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D3" w:rsidRPr="009D46EA" w:rsidRDefault="009D46EA" w:rsidP="009D46EA">
      <w:pPr>
        <w:jc w:val="center"/>
        <w:rPr>
          <w:b/>
        </w:rPr>
      </w:pPr>
      <w:r w:rsidRPr="009D46EA">
        <w:rPr>
          <w:b/>
        </w:rPr>
        <w:t>W</w:t>
      </w:r>
      <w:r w:rsidR="00CC5B32">
        <w:rPr>
          <w:b/>
        </w:rPr>
        <w:t>ork</w:t>
      </w:r>
      <w:r w:rsidRPr="009D46EA">
        <w:rPr>
          <w:b/>
        </w:rPr>
        <w:t xml:space="preserve"> (The Physics Classroom)</w:t>
      </w:r>
    </w:p>
    <w:p w:rsidR="008D3150" w:rsidRDefault="008D3150" w:rsidP="008D3150">
      <w:pPr>
        <w:rPr>
          <w:b/>
        </w:rPr>
      </w:pPr>
    </w:p>
    <w:p w:rsidR="008D3150" w:rsidRDefault="008D3150" w:rsidP="008D3150">
      <w:pPr>
        <w:rPr>
          <w:b/>
        </w:rPr>
      </w:pPr>
      <w:r w:rsidRPr="00197628">
        <w:rPr>
          <w:b/>
        </w:rPr>
        <w:t>http://www.physicsclassroom.com/class/energy</w:t>
      </w:r>
    </w:p>
    <w:p w:rsidR="008D3150" w:rsidRDefault="008D3150" w:rsidP="008D3150">
      <w:r>
        <w:t>Words that can be used many ways in an English classroom have very specific meanings in a Science classroom.</w:t>
      </w:r>
    </w:p>
    <w:p w:rsidR="008D3150" w:rsidRDefault="008D3150" w:rsidP="008D3150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So far in Physics </w:t>
      </w:r>
      <w:r w:rsidRPr="00F1199A">
        <w:rPr>
          <w:color w:val="444444"/>
          <w:shd w:val="clear" w:color="auto" w:fill="FFFFFF"/>
        </w:rPr>
        <w:t xml:space="preserve">we </w:t>
      </w:r>
      <w:r>
        <w:rPr>
          <w:color w:val="444444"/>
          <w:shd w:val="clear" w:color="auto" w:fill="FFFFFF"/>
        </w:rPr>
        <w:t xml:space="preserve">have utilized Newton's second law of physics </w:t>
      </w:r>
      <w:r w:rsidRPr="00F1199A">
        <w:rPr>
          <w:color w:val="444444"/>
          <w:shd w:val="clear" w:color="auto" w:fill="FFFFFF"/>
        </w:rPr>
        <w:t>to analyze the motion of objects. Force and mass information were used to determine the acceleration of an object.</w:t>
      </w:r>
    </w:p>
    <w:p w:rsidR="009D46EA" w:rsidRDefault="009D46EA"/>
    <w:p w:rsidR="008D3150" w:rsidRDefault="008D3150">
      <w:pPr>
        <w:rPr>
          <w:b/>
        </w:rPr>
      </w:pPr>
    </w:p>
    <w:p w:rsidR="009D46EA" w:rsidRDefault="009D46EA">
      <w:r w:rsidRPr="00E52B7C">
        <w:rPr>
          <w:b/>
        </w:rPr>
        <w:t>Work</w:t>
      </w:r>
      <w:r>
        <w:t xml:space="preserve"> is </w:t>
      </w:r>
      <w:proofErr w:type="spellStart"/>
      <w:r>
        <w:t>a</w:t>
      </w:r>
      <w:proofErr w:type="spellEnd"/>
      <w:r>
        <w:t xml:space="preserve"> ________________________ acting over a _</w:t>
      </w:r>
      <w:r w:rsidR="00E52B7C">
        <w:t>_______________________________</w:t>
      </w:r>
    </w:p>
    <w:p w:rsidR="009D46EA" w:rsidRDefault="009D46EA"/>
    <w:p w:rsidR="009D46EA" w:rsidRDefault="009D46EA">
      <w:proofErr w:type="gramStart"/>
      <w:r>
        <w:t>to</w:t>
      </w:r>
      <w:proofErr w:type="gramEnd"/>
      <w:r>
        <w:t xml:space="preserve"> cause a change in _______________________________.</w:t>
      </w:r>
    </w:p>
    <w:p w:rsidR="009D46EA" w:rsidRDefault="009D46EA"/>
    <w:p w:rsidR="008D3150" w:rsidRDefault="008D3150">
      <w:pPr>
        <w:rPr>
          <w:color w:val="444444"/>
          <w:shd w:val="clear" w:color="auto" w:fill="FFFFFF"/>
        </w:rPr>
      </w:pPr>
    </w:p>
    <w:p w:rsidR="009D46EA" w:rsidRDefault="00BB3A2F">
      <w:pPr>
        <w:rPr>
          <w:color w:val="444444"/>
          <w:shd w:val="clear" w:color="auto" w:fill="FFFFFF"/>
        </w:rPr>
      </w:pPr>
      <w:r w:rsidRPr="00BB3A2F">
        <w:rPr>
          <w:color w:val="444444"/>
          <w:shd w:val="clear" w:color="auto" w:fill="FFFFFF"/>
        </w:rPr>
        <w:t>There are three key </w:t>
      </w:r>
      <w:r w:rsidRPr="00BB3A2F">
        <w:rPr>
          <w:rStyle w:val="Emphasis"/>
          <w:color w:val="444444"/>
          <w:shd w:val="clear" w:color="auto" w:fill="FFFFFF"/>
        </w:rPr>
        <w:t>ingredients</w:t>
      </w:r>
      <w:r w:rsidRPr="00BB3A2F">
        <w:rPr>
          <w:color w:val="444444"/>
          <w:shd w:val="clear" w:color="auto" w:fill="FFFFFF"/>
        </w:rPr>
        <w:t> to work - force, displacement, and cause. In order for a force to qualify as having done </w:t>
      </w:r>
      <w:r w:rsidRPr="00BB3A2F">
        <w:rPr>
          <w:rStyle w:val="Emphasis"/>
          <w:color w:val="444444"/>
          <w:shd w:val="clear" w:color="auto" w:fill="FFFFFF"/>
        </w:rPr>
        <w:t>work</w:t>
      </w:r>
      <w:r w:rsidRPr="00BB3A2F">
        <w:rPr>
          <w:color w:val="444444"/>
          <w:shd w:val="clear" w:color="auto" w:fill="FFFFFF"/>
        </w:rPr>
        <w:t> on an object, there must be a displacement</w:t>
      </w:r>
      <w:r w:rsidR="00E52B7C">
        <w:rPr>
          <w:color w:val="444444"/>
          <w:shd w:val="clear" w:color="auto" w:fill="FFFFFF"/>
        </w:rPr>
        <w:t xml:space="preserve"> (a distance and a direction)</w:t>
      </w:r>
      <w:r w:rsidRPr="00BB3A2F">
        <w:rPr>
          <w:color w:val="444444"/>
          <w:shd w:val="clear" w:color="auto" w:fill="FFFFFF"/>
        </w:rPr>
        <w:t xml:space="preserve"> and the force must </w:t>
      </w:r>
      <w:r w:rsidRPr="00BB3A2F">
        <w:rPr>
          <w:rStyle w:val="Emphasis"/>
          <w:color w:val="444444"/>
          <w:shd w:val="clear" w:color="auto" w:fill="FFFFFF"/>
        </w:rPr>
        <w:t>cause</w:t>
      </w:r>
      <w:r w:rsidRPr="00BB3A2F">
        <w:rPr>
          <w:color w:val="444444"/>
          <w:shd w:val="clear" w:color="auto" w:fill="FFFFFF"/>
        </w:rPr>
        <w:t> the displacement.</w:t>
      </w:r>
    </w:p>
    <w:p w:rsidR="008D3150" w:rsidRDefault="008D3150">
      <w:pPr>
        <w:rPr>
          <w:b/>
          <w:color w:val="444444"/>
          <w:shd w:val="clear" w:color="auto" w:fill="FFFFFF"/>
        </w:rPr>
      </w:pPr>
    </w:p>
    <w:p w:rsidR="008D3150" w:rsidRDefault="008D3150">
      <w:pPr>
        <w:rPr>
          <w:b/>
          <w:color w:val="444444"/>
          <w:shd w:val="clear" w:color="auto" w:fill="FFFFFF"/>
        </w:rPr>
      </w:pPr>
    </w:p>
    <w:p w:rsidR="00F15579" w:rsidRPr="00AB77F9" w:rsidRDefault="00AB77F9">
      <w:pPr>
        <w:rPr>
          <w:b/>
          <w:color w:val="444444"/>
          <w:shd w:val="clear" w:color="auto" w:fill="FFFFFF"/>
        </w:rPr>
      </w:pPr>
      <w:r w:rsidRPr="00AB77F9">
        <w:rPr>
          <w:b/>
          <w:color w:val="444444"/>
          <w:shd w:val="clear" w:color="auto" w:fill="FFFFFF"/>
        </w:rPr>
        <w:t>Work is being done in the following 3 diagrams.</w:t>
      </w:r>
    </w:p>
    <w:p w:rsidR="00F15579" w:rsidRDefault="00F15579">
      <w:pPr>
        <w:rPr>
          <w:color w:val="444444"/>
          <w:shd w:val="clear" w:color="auto" w:fill="FFFFFF"/>
        </w:rPr>
      </w:pPr>
    </w:p>
    <w:p w:rsidR="00716B2E" w:rsidRDefault="00F15579">
      <w:pPr>
        <w:rPr>
          <w:color w:val="444444"/>
          <w:shd w:val="clear" w:color="auto" w:fill="FFFFFF"/>
        </w:rPr>
      </w:pPr>
      <w:r>
        <w:rPr>
          <w:noProof/>
        </w:rPr>
        <w:drawing>
          <wp:inline distT="0" distB="0" distL="0" distR="0">
            <wp:extent cx="4638675" cy="2238375"/>
            <wp:effectExtent l="0" t="0" r="9525" b="9525"/>
            <wp:docPr id="2" name="Picture 2" descr="http://www.physicsclassroom.com/Class/energy/u5l1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hysicsclassroom.com/Class/energy/u5l1a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6B2" w:rsidRDefault="00B826B2">
      <w:pPr>
        <w:rPr>
          <w:color w:val="444444"/>
          <w:shd w:val="clear" w:color="auto" w:fill="FFFFFF"/>
        </w:rPr>
      </w:pPr>
    </w:p>
    <w:p w:rsidR="00F15579" w:rsidRDefault="00F15579">
      <w:pPr>
        <w:rPr>
          <w:color w:val="444444"/>
          <w:shd w:val="clear" w:color="auto" w:fill="FFFFFF"/>
        </w:rPr>
      </w:pPr>
      <w:r w:rsidRPr="00B826B2">
        <w:rPr>
          <w:b/>
          <w:color w:val="444444"/>
          <w:shd w:val="clear" w:color="auto" w:fill="FFFFFF"/>
        </w:rPr>
        <w:t xml:space="preserve">Work </w:t>
      </w:r>
      <w:r>
        <w:rPr>
          <w:color w:val="444444"/>
          <w:shd w:val="clear" w:color="auto" w:fill="FFFFFF"/>
        </w:rPr>
        <w:t xml:space="preserve">  =   ________________________    x    __________________________</w:t>
      </w:r>
    </w:p>
    <w:p w:rsidR="00F15579" w:rsidRDefault="00F15579"/>
    <w:p w:rsidR="00F15579" w:rsidRDefault="00F155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A503F" wp14:editId="10D53D6F">
                <wp:simplePos x="0" y="0"/>
                <wp:positionH relativeFrom="margin">
                  <wp:posOffset>1343025</wp:posOffset>
                </wp:positionH>
                <wp:positionV relativeFrom="paragraph">
                  <wp:posOffset>50800</wp:posOffset>
                </wp:positionV>
                <wp:extent cx="3048000" cy="628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7D4432" id="Rectangle 3" o:spid="_x0000_s1026" style="position:absolute;margin-left:105.75pt;margin-top:4pt;width:240pt;height:49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</w:p>
    <w:p w:rsidR="009D46EA" w:rsidRDefault="009D46EA" w:rsidP="00F15579">
      <w:pPr>
        <w:tabs>
          <w:tab w:val="left" w:pos="2970"/>
        </w:tabs>
      </w:pPr>
    </w:p>
    <w:p w:rsidR="00E52B7C" w:rsidRDefault="00E52B7C" w:rsidP="00F15579">
      <w:pPr>
        <w:tabs>
          <w:tab w:val="left" w:pos="2970"/>
        </w:tabs>
      </w:pPr>
      <w:r>
        <w:lastRenderedPageBreak/>
        <w:t>The force must be acting in the _____________________   ____________________________</w:t>
      </w:r>
    </w:p>
    <w:p w:rsidR="00E52B7C" w:rsidRDefault="00E52B7C" w:rsidP="00F15579">
      <w:pPr>
        <w:tabs>
          <w:tab w:val="left" w:pos="2970"/>
        </w:tabs>
      </w:pPr>
    </w:p>
    <w:p w:rsidR="00E52B7C" w:rsidRDefault="00E52B7C" w:rsidP="00F15579">
      <w:pPr>
        <w:tabs>
          <w:tab w:val="left" w:pos="2970"/>
        </w:tabs>
      </w:pPr>
      <w:proofErr w:type="gramStart"/>
      <w:r>
        <w:t>as</w:t>
      </w:r>
      <w:proofErr w:type="gramEnd"/>
      <w:r>
        <w:t xml:space="preserve"> the _____________________________________________.</w:t>
      </w:r>
    </w:p>
    <w:p w:rsidR="00E52B7C" w:rsidRDefault="00E52B7C" w:rsidP="00F15579">
      <w:pPr>
        <w:tabs>
          <w:tab w:val="left" w:pos="2970"/>
        </w:tabs>
      </w:pPr>
    </w:p>
    <w:p w:rsidR="00E52B7C" w:rsidRDefault="00E52B7C" w:rsidP="00F15579">
      <w:pPr>
        <w:tabs>
          <w:tab w:val="left" w:pos="2970"/>
        </w:tabs>
        <w:rPr>
          <w:b/>
        </w:rPr>
      </w:pPr>
      <w:r w:rsidRPr="00E52B7C">
        <w:rPr>
          <w:b/>
        </w:rPr>
        <w:t>ERGO:   Trig!!</w:t>
      </w:r>
    </w:p>
    <w:p w:rsidR="008D3150" w:rsidRDefault="008D3150" w:rsidP="00F15579">
      <w:pPr>
        <w:tabs>
          <w:tab w:val="left" w:pos="2970"/>
        </w:tabs>
        <w:rPr>
          <w:b/>
        </w:rPr>
      </w:pPr>
    </w:p>
    <w:p w:rsidR="00E52B7C" w:rsidRDefault="00A1768D" w:rsidP="00F15579">
      <w:pPr>
        <w:tabs>
          <w:tab w:val="left" w:pos="2970"/>
        </w:tabs>
      </w:pPr>
      <w:r>
        <w:t>Indicate whether or not the following represent examples of work:</w:t>
      </w:r>
    </w:p>
    <w:p w:rsidR="00A1768D" w:rsidRDefault="00A1768D" w:rsidP="00F15579">
      <w:pPr>
        <w:tabs>
          <w:tab w:val="left" w:pos="2970"/>
        </w:tabs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955"/>
        <w:gridCol w:w="1620"/>
        <w:gridCol w:w="4770"/>
      </w:tblGrid>
      <w:tr w:rsidR="00134BDE" w:rsidTr="00977216">
        <w:tc>
          <w:tcPr>
            <w:tcW w:w="3955" w:type="dxa"/>
          </w:tcPr>
          <w:p w:rsidR="00134BDE" w:rsidRPr="00A1768D" w:rsidRDefault="00134BDE" w:rsidP="00A1768D">
            <w:pPr>
              <w:tabs>
                <w:tab w:val="left" w:pos="2970"/>
              </w:tabs>
              <w:jc w:val="center"/>
              <w:rPr>
                <w:b/>
              </w:rPr>
            </w:pPr>
          </w:p>
          <w:p w:rsidR="00134BDE" w:rsidRPr="00A1768D" w:rsidRDefault="00134BDE" w:rsidP="00A1768D">
            <w:pPr>
              <w:tabs>
                <w:tab w:val="left" w:pos="2970"/>
              </w:tabs>
              <w:jc w:val="center"/>
              <w:rPr>
                <w:b/>
              </w:rPr>
            </w:pPr>
            <w:r w:rsidRPr="00A1768D">
              <w:rPr>
                <w:b/>
              </w:rPr>
              <w:t>Situation</w:t>
            </w:r>
          </w:p>
          <w:p w:rsidR="00134BDE" w:rsidRPr="00A1768D" w:rsidRDefault="00134BDE" w:rsidP="00A1768D">
            <w:pPr>
              <w:tabs>
                <w:tab w:val="left" w:pos="2970"/>
              </w:tabs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BDE" w:rsidRPr="00A1768D" w:rsidRDefault="00134BDE" w:rsidP="00A1768D">
            <w:pPr>
              <w:tabs>
                <w:tab w:val="left" w:pos="2970"/>
              </w:tabs>
              <w:jc w:val="center"/>
              <w:rPr>
                <w:b/>
              </w:rPr>
            </w:pPr>
          </w:p>
          <w:p w:rsidR="00134BDE" w:rsidRPr="00A1768D" w:rsidRDefault="00134BDE" w:rsidP="00A1768D">
            <w:pPr>
              <w:tabs>
                <w:tab w:val="left" w:pos="2970"/>
              </w:tabs>
              <w:jc w:val="center"/>
              <w:rPr>
                <w:b/>
              </w:rPr>
            </w:pPr>
            <w:r w:rsidRPr="00A1768D">
              <w:rPr>
                <w:b/>
              </w:rPr>
              <w:t>Work done? Yes or No</w:t>
            </w:r>
          </w:p>
        </w:tc>
        <w:tc>
          <w:tcPr>
            <w:tcW w:w="4770" w:type="dxa"/>
          </w:tcPr>
          <w:p w:rsidR="00134BDE" w:rsidRDefault="00134BDE" w:rsidP="00A1768D">
            <w:pPr>
              <w:tabs>
                <w:tab w:val="left" w:pos="2970"/>
              </w:tabs>
              <w:jc w:val="center"/>
              <w:rPr>
                <w:b/>
              </w:rPr>
            </w:pPr>
          </w:p>
          <w:p w:rsidR="00134BDE" w:rsidRPr="00A1768D" w:rsidRDefault="00134BDE" w:rsidP="00A1768D">
            <w:pPr>
              <w:tabs>
                <w:tab w:val="left" w:pos="2970"/>
              </w:tabs>
              <w:jc w:val="center"/>
              <w:rPr>
                <w:b/>
              </w:rPr>
            </w:pPr>
            <w:r>
              <w:rPr>
                <w:b/>
              </w:rPr>
              <w:t>Defense</w:t>
            </w:r>
          </w:p>
        </w:tc>
      </w:tr>
      <w:tr w:rsidR="00134BDE" w:rsidTr="00977216">
        <w:tc>
          <w:tcPr>
            <w:tcW w:w="3955" w:type="dxa"/>
          </w:tcPr>
          <w:p w:rsidR="00134BDE" w:rsidRDefault="00134BDE" w:rsidP="00F15579">
            <w:pPr>
              <w:tabs>
                <w:tab w:val="left" w:pos="2970"/>
              </w:tabs>
            </w:pPr>
          </w:p>
          <w:p w:rsidR="00134BDE" w:rsidRDefault="00134BDE" w:rsidP="00F15579">
            <w:pPr>
              <w:tabs>
                <w:tab w:val="left" w:pos="2970"/>
              </w:tabs>
            </w:pPr>
            <w:r>
              <w:t>A teacher applies a force to a wall and becomes exhausted.</w:t>
            </w:r>
          </w:p>
          <w:p w:rsidR="00134BDE" w:rsidRDefault="00134BDE" w:rsidP="00F15579">
            <w:pPr>
              <w:tabs>
                <w:tab w:val="left" w:pos="2970"/>
              </w:tabs>
            </w:pPr>
          </w:p>
        </w:tc>
        <w:tc>
          <w:tcPr>
            <w:tcW w:w="1620" w:type="dxa"/>
          </w:tcPr>
          <w:p w:rsidR="00134BDE" w:rsidRDefault="00134BDE" w:rsidP="00F15579">
            <w:pPr>
              <w:tabs>
                <w:tab w:val="left" w:pos="2970"/>
              </w:tabs>
            </w:pPr>
          </w:p>
        </w:tc>
        <w:tc>
          <w:tcPr>
            <w:tcW w:w="4770" w:type="dxa"/>
          </w:tcPr>
          <w:p w:rsidR="00134BDE" w:rsidRDefault="00134BDE" w:rsidP="00F15579">
            <w:pPr>
              <w:tabs>
                <w:tab w:val="left" w:pos="2970"/>
              </w:tabs>
            </w:pPr>
          </w:p>
        </w:tc>
      </w:tr>
      <w:tr w:rsidR="00134BDE" w:rsidTr="00977216">
        <w:tc>
          <w:tcPr>
            <w:tcW w:w="3955" w:type="dxa"/>
          </w:tcPr>
          <w:p w:rsidR="00134BDE" w:rsidRDefault="00134BDE" w:rsidP="00F15579">
            <w:pPr>
              <w:tabs>
                <w:tab w:val="left" w:pos="2970"/>
              </w:tabs>
            </w:pPr>
          </w:p>
          <w:p w:rsidR="00134BDE" w:rsidRDefault="00134BDE" w:rsidP="00F15579">
            <w:pPr>
              <w:tabs>
                <w:tab w:val="left" w:pos="2970"/>
              </w:tabs>
            </w:pPr>
            <w:r>
              <w:t>A weightlifter lifts a barbell above her head.</w:t>
            </w:r>
          </w:p>
          <w:p w:rsidR="00134BDE" w:rsidRDefault="00134BDE" w:rsidP="00F15579">
            <w:pPr>
              <w:tabs>
                <w:tab w:val="left" w:pos="2970"/>
              </w:tabs>
            </w:pPr>
          </w:p>
        </w:tc>
        <w:tc>
          <w:tcPr>
            <w:tcW w:w="1620" w:type="dxa"/>
          </w:tcPr>
          <w:p w:rsidR="00134BDE" w:rsidRDefault="00134BDE" w:rsidP="00F15579">
            <w:pPr>
              <w:tabs>
                <w:tab w:val="left" w:pos="2970"/>
              </w:tabs>
            </w:pPr>
          </w:p>
        </w:tc>
        <w:tc>
          <w:tcPr>
            <w:tcW w:w="4770" w:type="dxa"/>
          </w:tcPr>
          <w:p w:rsidR="00134BDE" w:rsidRDefault="00134BDE" w:rsidP="00F15579">
            <w:pPr>
              <w:tabs>
                <w:tab w:val="left" w:pos="2970"/>
              </w:tabs>
            </w:pPr>
          </w:p>
        </w:tc>
      </w:tr>
      <w:tr w:rsidR="00134BDE" w:rsidTr="00977216">
        <w:tc>
          <w:tcPr>
            <w:tcW w:w="3955" w:type="dxa"/>
          </w:tcPr>
          <w:p w:rsidR="00134BDE" w:rsidRDefault="00134BDE" w:rsidP="00F15579">
            <w:pPr>
              <w:tabs>
                <w:tab w:val="left" w:pos="2970"/>
              </w:tabs>
            </w:pPr>
          </w:p>
          <w:p w:rsidR="00134BDE" w:rsidRDefault="00977216" w:rsidP="00F15579">
            <w:pPr>
              <w:tabs>
                <w:tab w:val="left" w:pos="2970"/>
              </w:tabs>
            </w:pPr>
            <w:r>
              <w:t>A waiter carries a tray full of meals across a dining room at a constant speed.</w:t>
            </w:r>
          </w:p>
          <w:p w:rsidR="00977216" w:rsidRDefault="00977216" w:rsidP="00F15579">
            <w:pPr>
              <w:tabs>
                <w:tab w:val="left" w:pos="2970"/>
              </w:tabs>
            </w:pPr>
          </w:p>
        </w:tc>
        <w:tc>
          <w:tcPr>
            <w:tcW w:w="1620" w:type="dxa"/>
          </w:tcPr>
          <w:p w:rsidR="00134BDE" w:rsidRDefault="00134BDE" w:rsidP="00F15579">
            <w:pPr>
              <w:tabs>
                <w:tab w:val="left" w:pos="2970"/>
              </w:tabs>
            </w:pPr>
          </w:p>
        </w:tc>
        <w:tc>
          <w:tcPr>
            <w:tcW w:w="4770" w:type="dxa"/>
          </w:tcPr>
          <w:p w:rsidR="00134BDE" w:rsidRDefault="00134BDE" w:rsidP="00F15579">
            <w:pPr>
              <w:tabs>
                <w:tab w:val="left" w:pos="2970"/>
              </w:tabs>
            </w:pPr>
          </w:p>
        </w:tc>
      </w:tr>
      <w:tr w:rsidR="00134BDE" w:rsidTr="00977216">
        <w:tc>
          <w:tcPr>
            <w:tcW w:w="3955" w:type="dxa"/>
          </w:tcPr>
          <w:p w:rsidR="00134BDE" w:rsidRDefault="00134BDE" w:rsidP="00F15579">
            <w:pPr>
              <w:tabs>
                <w:tab w:val="left" w:pos="2970"/>
              </w:tabs>
            </w:pPr>
          </w:p>
          <w:p w:rsidR="00977216" w:rsidRDefault="00977216" w:rsidP="00F15579">
            <w:pPr>
              <w:tabs>
                <w:tab w:val="left" w:pos="2970"/>
              </w:tabs>
            </w:pPr>
            <w:r>
              <w:t>A rolling marble hits a note card and moves it across a table</w:t>
            </w:r>
            <w:r>
              <w:t>.</w:t>
            </w:r>
          </w:p>
          <w:p w:rsidR="00977216" w:rsidRDefault="00977216" w:rsidP="00F15579">
            <w:pPr>
              <w:tabs>
                <w:tab w:val="left" w:pos="2970"/>
              </w:tabs>
            </w:pPr>
          </w:p>
        </w:tc>
        <w:tc>
          <w:tcPr>
            <w:tcW w:w="1620" w:type="dxa"/>
          </w:tcPr>
          <w:p w:rsidR="00134BDE" w:rsidRDefault="00134BDE" w:rsidP="00F15579">
            <w:pPr>
              <w:tabs>
                <w:tab w:val="left" w:pos="2970"/>
              </w:tabs>
            </w:pPr>
          </w:p>
        </w:tc>
        <w:tc>
          <w:tcPr>
            <w:tcW w:w="4770" w:type="dxa"/>
          </w:tcPr>
          <w:p w:rsidR="00134BDE" w:rsidRDefault="00134BDE" w:rsidP="00F15579">
            <w:pPr>
              <w:tabs>
                <w:tab w:val="left" w:pos="2970"/>
              </w:tabs>
            </w:pPr>
          </w:p>
        </w:tc>
      </w:tr>
      <w:tr w:rsidR="00134BDE" w:rsidTr="00977216">
        <w:tc>
          <w:tcPr>
            <w:tcW w:w="3955" w:type="dxa"/>
          </w:tcPr>
          <w:p w:rsidR="00134BDE" w:rsidRDefault="00134BDE" w:rsidP="00F15579">
            <w:pPr>
              <w:tabs>
                <w:tab w:val="left" w:pos="2970"/>
              </w:tabs>
            </w:pPr>
          </w:p>
          <w:p w:rsidR="00977216" w:rsidRDefault="00977216" w:rsidP="00F15579">
            <w:pPr>
              <w:tabs>
                <w:tab w:val="left" w:pos="2970"/>
              </w:tabs>
            </w:pPr>
            <w:r>
              <w:t>A shot-putter launches the shot</w:t>
            </w:r>
            <w:r>
              <w:t>.</w:t>
            </w:r>
          </w:p>
          <w:p w:rsidR="00977216" w:rsidRDefault="00977216" w:rsidP="00F15579">
            <w:pPr>
              <w:tabs>
                <w:tab w:val="left" w:pos="2970"/>
              </w:tabs>
            </w:pPr>
          </w:p>
        </w:tc>
        <w:tc>
          <w:tcPr>
            <w:tcW w:w="1620" w:type="dxa"/>
          </w:tcPr>
          <w:p w:rsidR="00134BDE" w:rsidRDefault="00134BDE" w:rsidP="00F15579">
            <w:pPr>
              <w:tabs>
                <w:tab w:val="left" w:pos="2970"/>
              </w:tabs>
            </w:pPr>
          </w:p>
        </w:tc>
        <w:tc>
          <w:tcPr>
            <w:tcW w:w="4770" w:type="dxa"/>
          </w:tcPr>
          <w:p w:rsidR="00134BDE" w:rsidRDefault="00134BDE" w:rsidP="00F15579">
            <w:pPr>
              <w:tabs>
                <w:tab w:val="left" w:pos="2970"/>
              </w:tabs>
            </w:pPr>
          </w:p>
        </w:tc>
      </w:tr>
    </w:tbl>
    <w:p w:rsidR="00A1768D" w:rsidRDefault="00A1768D" w:rsidP="00F15579">
      <w:pPr>
        <w:tabs>
          <w:tab w:val="left" w:pos="2970"/>
        </w:tabs>
      </w:pPr>
    </w:p>
    <w:p w:rsidR="00A1768D" w:rsidRDefault="00A1768D" w:rsidP="00F15579">
      <w:pPr>
        <w:tabs>
          <w:tab w:val="left" w:pos="2970"/>
        </w:tabs>
      </w:pPr>
    </w:p>
    <w:p w:rsidR="008D3150" w:rsidRDefault="008D3150" w:rsidP="00F15579">
      <w:pPr>
        <w:tabs>
          <w:tab w:val="left" w:pos="2970"/>
        </w:tabs>
        <w:rPr>
          <w:b/>
        </w:rPr>
      </w:pPr>
      <w:r>
        <w:rPr>
          <w:b/>
        </w:rPr>
        <w:t>Solve Diagram A:</w:t>
      </w:r>
    </w:p>
    <w:p w:rsidR="008D3150" w:rsidRDefault="008D3150" w:rsidP="00F15579">
      <w:pPr>
        <w:tabs>
          <w:tab w:val="left" w:pos="2970"/>
        </w:tabs>
        <w:rPr>
          <w:b/>
        </w:rPr>
      </w:pPr>
    </w:p>
    <w:p w:rsidR="008D3150" w:rsidRDefault="008D3150" w:rsidP="00F15579">
      <w:pPr>
        <w:tabs>
          <w:tab w:val="left" w:pos="2970"/>
        </w:tabs>
        <w:rPr>
          <w:b/>
        </w:rPr>
      </w:pPr>
    </w:p>
    <w:p w:rsidR="008D3150" w:rsidRDefault="008D3150" w:rsidP="00F15579">
      <w:pPr>
        <w:tabs>
          <w:tab w:val="left" w:pos="2970"/>
        </w:tabs>
        <w:rPr>
          <w:b/>
        </w:rPr>
      </w:pPr>
    </w:p>
    <w:p w:rsidR="008D3150" w:rsidRDefault="008D3150" w:rsidP="00F15579">
      <w:pPr>
        <w:tabs>
          <w:tab w:val="left" w:pos="2970"/>
        </w:tabs>
        <w:rPr>
          <w:b/>
        </w:rPr>
      </w:pPr>
    </w:p>
    <w:p w:rsidR="00AB77F9" w:rsidRPr="00AB77F9" w:rsidRDefault="008D3150" w:rsidP="00F15579">
      <w:pPr>
        <w:tabs>
          <w:tab w:val="left" w:pos="2970"/>
        </w:tabs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Solve  Diagram</w:t>
      </w:r>
      <w:proofErr w:type="gramEnd"/>
      <w:r>
        <w:rPr>
          <w:b/>
        </w:rPr>
        <w:t xml:space="preserve"> C:</w:t>
      </w:r>
    </w:p>
    <w:p w:rsidR="00AB77F9" w:rsidRDefault="00AB77F9" w:rsidP="00F15579">
      <w:pPr>
        <w:tabs>
          <w:tab w:val="left" w:pos="2970"/>
        </w:tabs>
      </w:pPr>
    </w:p>
    <w:p w:rsidR="00AB77F9" w:rsidRDefault="00AB77F9" w:rsidP="00F15579">
      <w:pPr>
        <w:tabs>
          <w:tab w:val="left" w:pos="2970"/>
        </w:tabs>
      </w:pPr>
    </w:p>
    <w:p w:rsidR="00AB77F9" w:rsidRDefault="00AB77F9" w:rsidP="00F15579">
      <w:pPr>
        <w:tabs>
          <w:tab w:val="left" w:pos="2970"/>
        </w:tabs>
      </w:pPr>
    </w:p>
    <w:p w:rsidR="00715FD2" w:rsidRDefault="00715FD2" w:rsidP="00F15579">
      <w:pPr>
        <w:tabs>
          <w:tab w:val="left" w:pos="2970"/>
        </w:tabs>
      </w:pPr>
    </w:p>
    <w:p w:rsidR="00174B25" w:rsidRPr="00F776BF" w:rsidRDefault="00174B25" w:rsidP="00F15579">
      <w:pPr>
        <w:tabs>
          <w:tab w:val="left" w:pos="2970"/>
        </w:tabs>
        <w:rPr>
          <w:b/>
        </w:rPr>
      </w:pPr>
      <w:r w:rsidRPr="00F776BF">
        <w:rPr>
          <w:b/>
        </w:rPr>
        <w:lastRenderedPageBreak/>
        <w:t>Trig</w:t>
      </w:r>
    </w:p>
    <w:p w:rsidR="00174B25" w:rsidRDefault="006C2BDA" w:rsidP="00F15579">
      <w:pPr>
        <w:tabs>
          <w:tab w:val="left" w:pos="2970"/>
        </w:tabs>
      </w:pPr>
      <w:r>
        <w:tab/>
      </w:r>
      <w:r>
        <w:tab/>
      </w:r>
      <w:r>
        <w:rPr>
          <w:noProof/>
        </w:rPr>
        <w:drawing>
          <wp:inline distT="0" distB="0" distL="0" distR="0">
            <wp:extent cx="4638675" cy="3228975"/>
            <wp:effectExtent l="0" t="0" r="9525" b="9525"/>
            <wp:docPr id="1" name="Picture 1" descr="http://physicstasks.eu/media/00380/sanky_zadani.page.tagg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icstasks.eu/media/00380/sanky_zadani.page.tagge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FD2" w:rsidRDefault="00715FD2" w:rsidP="00F15579">
      <w:pPr>
        <w:tabs>
          <w:tab w:val="left" w:pos="2970"/>
        </w:tabs>
      </w:pPr>
    </w:p>
    <w:p w:rsidR="00010CCC" w:rsidRDefault="00010CCC" w:rsidP="00F15579">
      <w:pPr>
        <w:tabs>
          <w:tab w:val="left" w:pos="2970"/>
        </w:tabs>
      </w:pPr>
      <w:r>
        <w:t xml:space="preserve">Before beginning its initial descent, a roller coaster car is always pulled up the first hill to a high initial height. Work is done on the car (usually by a chain) to achieve this initial height. </w:t>
      </w:r>
    </w:p>
    <w:p w:rsidR="00A1768D" w:rsidRDefault="00010CCC" w:rsidP="00F15579">
      <w:pPr>
        <w:tabs>
          <w:tab w:val="left" w:pos="2970"/>
        </w:tabs>
      </w:pPr>
      <w:r>
        <w:t>A coaster designer is considering three different angles at which to drag the 2000-kg car train to the top of the 60-meter high hill. Her big question is: which angl</w:t>
      </w:r>
      <w:r>
        <w:t xml:space="preserve">e would require the most work? </w:t>
      </w:r>
    </w:p>
    <w:p w:rsidR="0086371A" w:rsidRDefault="0086371A" w:rsidP="00F15579">
      <w:pPr>
        <w:tabs>
          <w:tab w:val="left" w:pos="297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2589"/>
        <w:gridCol w:w="2590"/>
        <w:gridCol w:w="2590"/>
      </w:tblGrid>
      <w:tr w:rsidR="00010CCC" w:rsidTr="00010CCC">
        <w:tc>
          <w:tcPr>
            <w:tcW w:w="2589" w:type="dxa"/>
          </w:tcPr>
          <w:p w:rsidR="00010CCC" w:rsidRPr="00010CCC" w:rsidRDefault="00010CCC" w:rsidP="00010CCC">
            <w:pPr>
              <w:tabs>
                <w:tab w:val="left" w:pos="2970"/>
              </w:tabs>
              <w:jc w:val="center"/>
              <w:rPr>
                <w:b/>
              </w:rPr>
            </w:pPr>
          </w:p>
          <w:p w:rsidR="00010CCC" w:rsidRPr="00010CCC" w:rsidRDefault="00010CCC" w:rsidP="00010CCC">
            <w:pPr>
              <w:tabs>
                <w:tab w:val="left" w:pos="2970"/>
              </w:tabs>
              <w:jc w:val="center"/>
              <w:rPr>
                <w:b/>
              </w:rPr>
            </w:pPr>
            <w:r w:rsidRPr="00010CCC">
              <w:rPr>
                <w:b/>
              </w:rPr>
              <w:t>Angle</w:t>
            </w:r>
            <w:r>
              <w:rPr>
                <w:b/>
              </w:rPr>
              <w:t xml:space="preserve"> (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>)</w:t>
            </w:r>
          </w:p>
          <w:p w:rsidR="00010CCC" w:rsidRPr="00010CCC" w:rsidRDefault="00010CCC" w:rsidP="00010CCC">
            <w:pPr>
              <w:tabs>
                <w:tab w:val="left" w:pos="2970"/>
              </w:tabs>
              <w:jc w:val="center"/>
              <w:rPr>
                <w:b/>
              </w:rPr>
            </w:pPr>
          </w:p>
        </w:tc>
        <w:tc>
          <w:tcPr>
            <w:tcW w:w="2589" w:type="dxa"/>
          </w:tcPr>
          <w:p w:rsidR="00010CCC" w:rsidRPr="00010CCC" w:rsidRDefault="00010CCC" w:rsidP="00010CCC">
            <w:pPr>
              <w:tabs>
                <w:tab w:val="left" w:pos="2970"/>
              </w:tabs>
              <w:jc w:val="center"/>
              <w:rPr>
                <w:b/>
              </w:rPr>
            </w:pPr>
          </w:p>
          <w:p w:rsidR="00010CCC" w:rsidRPr="0086371A" w:rsidRDefault="00010CCC" w:rsidP="00010CCC">
            <w:pPr>
              <w:tabs>
                <w:tab w:val="left" w:pos="2970"/>
              </w:tabs>
              <w:jc w:val="center"/>
              <w:rPr>
                <w:b/>
                <w:vertAlign w:val="superscript"/>
              </w:rPr>
            </w:pPr>
            <w:r w:rsidRPr="00010CCC">
              <w:rPr>
                <w:b/>
              </w:rPr>
              <w:t>Force</w:t>
            </w:r>
            <w:r>
              <w:rPr>
                <w:b/>
              </w:rPr>
              <w:t xml:space="preserve"> (N)</w:t>
            </w:r>
            <w:r w:rsidR="0086371A">
              <w:rPr>
                <w:b/>
              </w:rPr>
              <w:t xml:space="preserve"> x 10</w:t>
            </w:r>
            <w:r w:rsidR="0086371A">
              <w:rPr>
                <w:b/>
                <w:vertAlign w:val="superscript"/>
              </w:rPr>
              <w:t>4</w:t>
            </w:r>
          </w:p>
        </w:tc>
        <w:tc>
          <w:tcPr>
            <w:tcW w:w="2590" w:type="dxa"/>
          </w:tcPr>
          <w:p w:rsidR="00010CCC" w:rsidRPr="00010CCC" w:rsidRDefault="00010CCC" w:rsidP="00010CCC">
            <w:pPr>
              <w:tabs>
                <w:tab w:val="left" w:pos="2970"/>
              </w:tabs>
              <w:jc w:val="center"/>
              <w:rPr>
                <w:b/>
              </w:rPr>
            </w:pPr>
          </w:p>
          <w:p w:rsidR="00010CCC" w:rsidRPr="00010CCC" w:rsidRDefault="00010CCC" w:rsidP="00010CCC">
            <w:pPr>
              <w:tabs>
                <w:tab w:val="left" w:pos="2970"/>
              </w:tabs>
              <w:jc w:val="center"/>
              <w:rPr>
                <w:b/>
              </w:rPr>
            </w:pPr>
            <w:r w:rsidRPr="00010CCC">
              <w:rPr>
                <w:b/>
              </w:rPr>
              <w:t>Distance</w:t>
            </w:r>
            <w:r>
              <w:rPr>
                <w:b/>
              </w:rPr>
              <w:t xml:space="preserve"> (m)</w:t>
            </w:r>
          </w:p>
        </w:tc>
        <w:tc>
          <w:tcPr>
            <w:tcW w:w="2590" w:type="dxa"/>
          </w:tcPr>
          <w:p w:rsidR="00010CCC" w:rsidRPr="00010CCC" w:rsidRDefault="00010CCC" w:rsidP="00010CCC">
            <w:pPr>
              <w:tabs>
                <w:tab w:val="left" w:pos="2970"/>
              </w:tabs>
              <w:jc w:val="center"/>
              <w:rPr>
                <w:b/>
              </w:rPr>
            </w:pPr>
          </w:p>
          <w:p w:rsidR="00010CCC" w:rsidRPr="00010CCC" w:rsidRDefault="00010CCC" w:rsidP="00010CCC">
            <w:pPr>
              <w:tabs>
                <w:tab w:val="left" w:pos="2970"/>
              </w:tabs>
              <w:jc w:val="center"/>
              <w:rPr>
                <w:b/>
              </w:rPr>
            </w:pPr>
            <w:r w:rsidRPr="00010CCC">
              <w:rPr>
                <w:b/>
              </w:rPr>
              <w:t>Work</w:t>
            </w:r>
            <w:r>
              <w:rPr>
                <w:b/>
              </w:rPr>
              <w:t xml:space="preserve"> (kJ)</w:t>
            </w:r>
          </w:p>
        </w:tc>
      </w:tr>
      <w:tr w:rsidR="00010CCC" w:rsidTr="00010CCC">
        <w:tc>
          <w:tcPr>
            <w:tcW w:w="2589" w:type="dxa"/>
          </w:tcPr>
          <w:p w:rsidR="00010CCC" w:rsidRDefault="00010CCC" w:rsidP="00F15579">
            <w:pPr>
              <w:tabs>
                <w:tab w:val="left" w:pos="2970"/>
              </w:tabs>
            </w:pPr>
          </w:p>
          <w:p w:rsidR="003D7727" w:rsidRDefault="0086371A" w:rsidP="00F15579">
            <w:pPr>
              <w:tabs>
                <w:tab w:val="left" w:pos="2970"/>
              </w:tabs>
            </w:pPr>
            <w:r>
              <w:t>35</w:t>
            </w:r>
          </w:p>
        </w:tc>
        <w:tc>
          <w:tcPr>
            <w:tcW w:w="2589" w:type="dxa"/>
          </w:tcPr>
          <w:p w:rsidR="00010CCC" w:rsidRDefault="00010CCC" w:rsidP="00F15579">
            <w:pPr>
              <w:tabs>
                <w:tab w:val="left" w:pos="2970"/>
              </w:tabs>
            </w:pPr>
          </w:p>
          <w:p w:rsidR="0086371A" w:rsidRDefault="0086371A" w:rsidP="00F15579">
            <w:pPr>
              <w:tabs>
                <w:tab w:val="left" w:pos="2970"/>
              </w:tabs>
            </w:pPr>
            <w:r>
              <w:t xml:space="preserve">1.15 </w:t>
            </w:r>
          </w:p>
          <w:p w:rsidR="0086371A" w:rsidRPr="0086371A" w:rsidRDefault="0086371A" w:rsidP="00F15579">
            <w:pPr>
              <w:tabs>
                <w:tab w:val="left" w:pos="2970"/>
              </w:tabs>
            </w:pPr>
          </w:p>
        </w:tc>
        <w:tc>
          <w:tcPr>
            <w:tcW w:w="2590" w:type="dxa"/>
          </w:tcPr>
          <w:p w:rsidR="00010CCC" w:rsidRDefault="00010CCC" w:rsidP="00F15579">
            <w:pPr>
              <w:tabs>
                <w:tab w:val="left" w:pos="2970"/>
              </w:tabs>
            </w:pPr>
          </w:p>
          <w:p w:rsidR="0086371A" w:rsidRDefault="0086371A" w:rsidP="00F15579">
            <w:pPr>
              <w:tabs>
                <w:tab w:val="left" w:pos="2970"/>
              </w:tabs>
            </w:pPr>
            <w:r>
              <w:t>105.0</w:t>
            </w:r>
          </w:p>
        </w:tc>
        <w:tc>
          <w:tcPr>
            <w:tcW w:w="2590" w:type="dxa"/>
          </w:tcPr>
          <w:p w:rsidR="00010CCC" w:rsidRDefault="00010CCC" w:rsidP="00F15579">
            <w:pPr>
              <w:tabs>
                <w:tab w:val="left" w:pos="2970"/>
              </w:tabs>
            </w:pPr>
          </w:p>
        </w:tc>
      </w:tr>
      <w:tr w:rsidR="00010CCC" w:rsidTr="00010CCC">
        <w:tc>
          <w:tcPr>
            <w:tcW w:w="2589" w:type="dxa"/>
          </w:tcPr>
          <w:p w:rsidR="0086371A" w:rsidRDefault="0086371A" w:rsidP="00F15579">
            <w:pPr>
              <w:tabs>
                <w:tab w:val="left" w:pos="2970"/>
              </w:tabs>
            </w:pPr>
          </w:p>
          <w:p w:rsidR="00010CCC" w:rsidRDefault="0086371A" w:rsidP="00F15579">
            <w:pPr>
              <w:tabs>
                <w:tab w:val="left" w:pos="2970"/>
              </w:tabs>
            </w:pPr>
            <w:r>
              <w:t>45</w:t>
            </w:r>
          </w:p>
        </w:tc>
        <w:tc>
          <w:tcPr>
            <w:tcW w:w="2589" w:type="dxa"/>
          </w:tcPr>
          <w:p w:rsidR="0086371A" w:rsidRDefault="0086371A" w:rsidP="00F15579">
            <w:pPr>
              <w:tabs>
                <w:tab w:val="left" w:pos="2970"/>
              </w:tabs>
            </w:pPr>
          </w:p>
          <w:p w:rsidR="00010CCC" w:rsidRDefault="0086371A" w:rsidP="00F15579">
            <w:pPr>
              <w:tabs>
                <w:tab w:val="left" w:pos="2970"/>
              </w:tabs>
            </w:pPr>
            <w:r>
              <w:t xml:space="preserve">1.41 </w:t>
            </w:r>
          </w:p>
        </w:tc>
        <w:tc>
          <w:tcPr>
            <w:tcW w:w="2590" w:type="dxa"/>
          </w:tcPr>
          <w:p w:rsidR="00010CCC" w:rsidRDefault="00010CCC" w:rsidP="00F15579">
            <w:pPr>
              <w:tabs>
                <w:tab w:val="left" w:pos="2970"/>
              </w:tabs>
            </w:pPr>
          </w:p>
          <w:p w:rsidR="0086371A" w:rsidRDefault="0086371A" w:rsidP="00F15579">
            <w:pPr>
              <w:tabs>
                <w:tab w:val="left" w:pos="2970"/>
              </w:tabs>
            </w:pPr>
            <w:r>
              <w:t xml:space="preserve">  84.9</w:t>
            </w:r>
          </w:p>
          <w:p w:rsidR="0086371A" w:rsidRDefault="0086371A" w:rsidP="00F15579">
            <w:pPr>
              <w:tabs>
                <w:tab w:val="left" w:pos="2970"/>
              </w:tabs>
            </w:pPr>
          </w:p>
        </w:tc>
        <w:tc>
          <w:tcPr>
            <w:tcW w:w="2590" w:type="dxa"/>
          </w:tcPr>
          <w:p w:rsidR="00010CCC" w:rsidRDefault="00010CCC" w:rsidP="00F15579">
            <w:pPr>
              <w:tabs>
                <w:tab w:val="left" w:pos="2970"/>
              </w:tabs>
            </w:pPr>
          </w:p>
        </w:tc>
      </w:tr>
      <w:tr w:rsidR="00010CCC" w:rsidTr="00010CCC">
        <w:tc>
          <w:tcPr>
            <w:tcW w:w="2589" w:type="dxa"/>
          </w:tcPr>
          <w:p w:rsidR="0086371A" w:rsidRDefault="0086371A" w:rsidP="00F15579">
            <w:pPr>
              <w:tabs>
                <w:tab w:val="left" w:pos="2970"/>
              </w:tabs>
            </w:pPr>
          </w:p>
          <w:p w:rsidR="00010CCC" w:rsidRDefault="0086371A" w:rsidP="00F15579">
            <w:pPr>
              <w:tabs>
                <w:tab w:val="left" w:pos="2970"/>
              </w:tabs>
            </w:pPr>
            <w:r>
              <w:t>55</w:t>
            </w:r>
          </w:p>
          <w:p w:rsidR="0086371A" w:rsidRDefault="0086371A" w:rsidP="00F15579">
            <w:pPr>
              <w:tabs>
                <w:tab w:val="left" w:pos="2970"/>
              </w:tabs>
            </w:pPr>
          </w:p>
        </w:tc>
        <w:tc>
          <w:tcPr>
            <w:tcW w:w="2589" w:type="dxa"/>
          </w:tcPr>
          <w:p w:rsidR="0086371A" w:rsidRDefault="0086371A" w:rsidP="00F15579">
            <w:pPr>
              <w:tabs>
                <w:tab w:val="left" w:pos="2970"/>
              </w:tabs>
            </w:pPr>
          </w:p>
          <w:p w:rsidR="00010CCC" w:rsidRDefault="0086371A" w:rsidP="00F15579">
            <w:pPr>
              <w:tabs>
                <w:tab w:val="left" w:pos="2970"/>
              </w:tabs>
            </w:pPr>
            <w:r>
              <w:t>1.64</w:t>
            </w:r>
          </w:p>
        </w:tc>
        <w:tc>
          <w:tcPr>
            <w:tcW w:w="2590" w:type="dxa"/>
          </w:tcPr>
          <w:p w:rsidR="0086371A" w:rsidRDefault="0086371A" w:rsidP="00F15579">
            <w:pPr>
              <w:tabs>
                <w:tab w:val="left" w:pos="2970"/>
              </w:tabs>
            </w:pPr>
            <w:r>
              <w:t xml:space="preserve">  </w:t>
            </w:r>
          </w:p>
          <w:p w:rsidR="00010CCC" w:rsidRDefault="0086371A" w:rsidP="00F15579">
            <w:pPr>
              <w:tabs>
                <w:tab w:val="left" w:pos="2970"/>
              </w:tabs>
            </w:pPr>
            <w:r>
              <w:t>73.2</w:t>
            </w:r>
          </w:p>
        </w:tc>
        <w:tc>
          <w:tcPr>
            <w:tcW w:w="2590" w:type="dxa"/>
          </w:tcPr>
          <w:p w:rsidR="00010CCC" w:rsidRDefault="00010CCC" w:rsidP="00F15579">
            <w:pPr>
              <w:tabs>
                <w:tab w:val="left" w:pos="2970"/>
              </w:tabs>
            </w:pPr>
          </w:p>
        </w:tc>
      </w:tr>
    </w:tbl>
    <w:p w:rsidR="00010CCC" w:rsidRDefault="00010CCC" w:rsidP="00F15579">
      <w:pPr>
        <w:tabs>
          <w:tab w:val="left" w:pos="2970"/>
        </w:tabs>
      </w:pPr>
    </w:p>
    <w:p w:rsidR="00E544D8" w:rsidRDefault="00E544D8" w:rsidP="00F15579">
      <w:pPr>
        <w:tabs>
          <w:tab w:val="left" w:pos="2970"/>
        </w:tabs>
      </w:pPr>
    </w:p>
    <w:p w:rsidR="00E544D8" w:rsidRDefault="00E544D8" w:rsidP="00F15579">
      <w:pPr>
        <w:tabs>
          <w:tab w:val="left" w:pos="2970"/>
        </w:tabs>
      </w:pPr>
    </w:p>
    <w:p w:rsidR="00E544D8" w:rsidRDefault="00E544D8" w:rsidP="00F15579">
      <w:pPr>
        <w:tabs>
          <w:tab w:val="left" w:pos="2970"/>
        </w:tabs>
      </w:pPr>
    </w:p>
    <w:p w:rsidR="00E544D8" w:rsidRDefault="00E544D8" w:rsidP="00F15579">
      <w:pPr>
        <w:tabs>
          <w:tab w:val="left" w:pos="2970"/>
        </w:tabs>
      </w:pPr>
    </w:p>
    <w:p w:rsidR="00E544D8" w:rsidRDefault="00E544D8" w:rsidP="00F15579">
      <w:pPr>
        <w:tabs>
          <w:tab w:val="left" w:pos="2970"/>
        </w:tabs>
      </w:pPr>
    </w:p>
    <w:p w:rsidR="00E544D8" w:rsidRDefault="00E544D8" w:rsidP="00F15579">
      <w:pPr>
        <w:tabs>
          <w:tab w:val="left" w:pos="2970"/>
        </w:tabs>
      </w:pPr>
    </w:p>
    <w:p w:rsidR="00AB6CCA" w:rsidRPr="00465C8B" w:rsidRDefault="00AB6CCA" w:rsidP="00AB6CCA">
      <w:pPr>
        <w:shd w:val="clear" w:color="auto" w:fill="FFFFFF"/>
        <w:spacing w:before="135" w:after="150" w:line="288" w:lineRule="atLeast"/>
        <w:outlineLvl w:val="2"/>
        <w:rPr>
          <w:rFonts w:eastAsia="Times New Roman"/>
          <w:b/>
          <w:bCs/>
          <w:lang w:eastAsia="en-CA"/>
        </w:rPr>
      </w:pPr>
      <w:r w:rsidRPr="00465C8B">
        <w:rPr>
          <w:rFonts w:eastAsia="Times New Roman"/>
          <w:b/>
          <w:bCs/>
          <w:lang w:eastAsia="en-CA"/>
        </w:rPr>
        <w:lastRenderedPageBreak/>
        <w:t>The Meaning of Negative Work</w:t>
      </w:r>
    </w:p>
    <w:p w:rsidR="00AB6CCA" w:rsidRDefault="00AB6CCA" w:rsidP="00AB6CCA">
      <w:pPr>
        <w:shd w:val="clear" w:color="auto" w:fill="FFFFFF"/>
        <w:spacing w:after="135" w:line="240" w:lineRule="auto"/>
        <w:rPr>
          <w:rFonts w:eastAsia="Times New Roman"/>
          <w:color w:val="444444"/>
          <w:lang w:eastAsia="en-CA"/>
        </w:rPr>
      </w:pPr>
      <w:r w:rsidRPr="00465C8B">
        <w:rPr>
          <w:rFonts w:eastAsia="Times New Roman"/>
          <w:color w:val="444444"/>
          <w:lang w:eastAsia="en-CA"/>
        </w:rPr>
        <w:t xml:space="preserve">On occasion, a force acts upon a moving object to hinder a displacement. </w:t>
      </w:r>
    </w:p>
    <w:p w:rsidR="00AB6CCA" w:rsidRDefault="00AB6CCA" w:rsidP="00AB6CCA">
      <w:pPr>
        <w:shd w:val="clear" w:color="auto" w:fill="FFFFFF"/>
        <w:spacing w:after="135" w:line="240" w:lineRule="auto"/>
        <w:rPr>
          <w:rFonts w:eastAsia="Times New Roman"/>
          <w:color w:val="444444"/>
          <w:lang w:eastAsia="en-CA"/>
        </w:rPr>
      </w:pPr>
      <w:r w:rsidRPr="00465C8B">
        <w:rPr>
          <w:rFonts w:eastAsia="Times New Roman"/>
          <w:color w:val="444444"/>
          <w:lang w:eastAsia="en-CA"/>
        </w:rPr>
        <w:t xml:space="preserve">Examples might include </w:t>
      </w:r>
    </w:p>
    <w:p w:rsidR="00AB6CCA" w:rsidRDefault="00AB6CCA" w:rsidP="00AB6CCA">
      <w:pPr>
        <w:pStyle w:val="ListParagraph"/>
        <w:numPr>
          <w:ilvl w:val="0"/>
          <w:numId w:val="1"/>
        </w:numPr>
        <w:shd w:val="clear" w:color="auto" w:fill="FFFFFF"/>
        <w:spacing w:after="135" w:line="240" w:lineRule="auto"/>
        <w:rPr>
          <w:rFonts w:ascii="Arial" w:eastAsia="Times New Roman" w:hAnsi="Arial" w:cs="Arial"/>
          <w:color w:val="444444"/>
          <w:lang w:eastAsia="en-CA"/>
        </w:rPr>
      </w:pPr>
      <w:r w:rsidRPr="00465C8B">
        <w:rPr>
          <w:rFonts w:ascii="Arial" w:eastAsia="Times New Roman" w:hAnsi="Arial" w:cs="Arial"/>
          <w:color w:val="444444"/>
          <w:lang w:eastAsia="en-CA"/>
        </w:rPr>
        <w:t>a car skidding to</w:t>
      </w:r>
      <w:r>
        <w:rPr>
          <w:rFonts w:ascii="Arial" w:eastAsia="Times New Roman" w:hAnsi="Arial" w:cs="Arial"/>
          <w:color w:val="444444"/>
          <w:lang w:eastAsia="en-CA"/>
        </w:rPr>
        <w:t xml:space="preserve"> a stop on a roadway surface</w:t>
      </w:r>
    </w:p>
    <w:p w:rsidR="00AB6CCA" w:rsidRDefault="00AB6CCA" w:rsidP="00AB6CCA">
      <w:pPr>
        <w:pStyle w:val="ListParagraph"/>
        <w:numPr>
          <w:ilvl w:val="0"/>
          <w:numId w:val="1"/>
        </w:numPr>
        <w:shd w:val="clear" w:color="auto" w:fill="FFFFFF"/>
        <w:spacing w:after="135" w:line="240" w:lineRule="auto"/>
        <w:rPr>
          <w:rFonts w:ascii="Arial" w:eastAsia="Times New Roman" w:hAnsi="Arial" w:cs="Arial"/>
          <w:color w:val="444444"/>
          <w:lang w:eastAsia="en-CA"/>
        </w:rPr>
      </w:pPr>
      <w:r w:rsidRPr="00465C8B">
        <w:rPr>
          <w:rFonts w:ascii="Arial" w:eastAsia="Times New Roman" w:hAnsi="Arial" w:cs="Arial"/>
          <w:color w:val="444444"/>
          <w:lang w:eastAsia="en-CA"/>
        </w:rPr>
        <w:t>a baseball runner sliding</w:t>
      </w:r>
      <w:r>
        <w:rPr>
          <w:rFonts w:ascii="Arial" w:eastAsia="Times New Roman" w:hAnsi="Arial" w:cs="Arial"/>
          <w:color w:val="444444"/>
          <w:lang w:eastAsia="en-CA"/>
        </w:rPr>
        <w:t xml:space="preserve"> to a stop on the infield dirt</w:t>
      </w:r>
    </w:p>
    <w:p w:rsidR="00AB6CCA" w:rsidRDefault="00AB6CCA" w:rsidP="00AB6CCA">
      <w:pPr>
        <w:pStyle w:val="ListParagraph"/>
        <w:shd w:val="clear" w:color="auto" w:fill="FFFFFF"/>
        <w:spacing w:after="135" w:line="240" w:lineRule="auto"/>
        <w:rPr>
          <w:rFonts w:ascii="Arial" w:eastAsia="Times New Roman" w:hAnsi="Arial" w:cs="Arial"/>
          <w:color w:val="444444"/>
          <w:lang w:eastAsia="en-CA"/>
        </w:rPr>
      </w:pPr>
    </w:p>
    <w:p w:rsidR="00AB6CCA" w:rsidRDefault="00AB6CCA" w:rsidP="00AB6CCA">
      <w:pPr>
        <w:shd w:val="clear" w:color="auto" w:fill="FFFFFF"/>
        <w:spacing w:after="135" w:line="240" w:lineRule="auto"/>
        <w:rPr>
          <w:rFonts w:eastAsia="Times New Roman"/>
          <w:color w:val="444444"/>
          <w:lang w:eastAsia="en-CA"/>
        </w:rPr>
      </w:pPr>
      <w:r w:rsidRPr="00465C8B">
        <w:rPr>
          <w:rFonts w:eastAsia="Times New Roman"/>
          <w:color w:val="444444"/>
          <w:lang w:eastAsia="en-CA"/>
        </w:rPr>
        <w:t xml:space="preserve">In such instances, the force acts in the direction opposite the objects motion in order to slow it down. </w:t>
      </w:r>
    </w:p>
    <w:p w:rsidR="00AB6CCA" w:rsidRDefault="00AB6CCA" w:rsidP="00AB6CCA">
      <w:pPr>
        <w:shd w:val="clear" w:color="auto" w:fill="FFFFFF"/>
        <w:spacing w:after="135" w:line="240" w:lineRule="auto"/>
        <w:rPr>
          <w:rFonts w:eastAsia="Times New Roman"/>
          <w:color w:val="444444"/>
          <w:lang w:eastAsia="en-CA"/>
        </w:rPr>
      </w:pPr>
      <w:r w:rsidRPr="00465C8B">
        <w:rPr>
          <w:rFonts w:eastAsia="Times New Roman"/>
          <w:color w:val="444444"/>
          <w:lang w:eastAsia="en-CA"/>
        </w:rPr>
        <w:t>The force doesn't cause the displacement but rather </w:t>
      </w:r>
      <w:r w:rsidRPr="00465C8B">
        <w:rPr>
          <w:rFonts w:eastAsia="Times New Roman"/>
          <w:i/>
          <w:iCs/>
          <w:color w:val="444444"/>
          <w:lang w:eastAsia="en-CA"/>
        </w:rPr>
        <w:t>hinders</w:t>
      </w:r>
      <w:r w:rsidRPr="00465C8B">
        <w:rPr>
          <w:rFonts w:eastAsia="Times New Roman"/>
          <w:color w:val="444444"/>
          <w:lang w:eastAsia="en-CA"/>
        </w:rPr>
        <w:t xml:space="preserve"> it. </w:t>
      </w:r>
    </w:p>
    <w:p w:rsidR="00AB6CCA" w:rsidRDefault="00AB6CCA" w:rsidP="00AB6CCA">
      <w:pPr>
        <w:shd w:val="clear" w:color="auto" w:fill="FFFFFF"/>
        <w:spacing w:after="135" w:line="240" w:lineRule="auto"/>
        <w:rPr>
          <w:rFonts w:eastAsia="Times New Roman"/>
          <w:color w:val="444444"/>
          <w:lang w:eastAsia="en-CA"/>
        </w:rPr>
      </w:pPr>
      <w:r w:rsidRPr="00465C8B">
        <w:rPr>
          <w:rFonts w:eastAsia="Times New Roman"/>
          <w:color w:val="444444"/>
          <w:lang w:eastAsia="en-CA"/>
        </w:rPr>
        <w:t>These situations involve what is commonly called </w:t>
      </w:r>
      <w:r w:rsidRPr="00465C8B">
        <w:rPr>
          <w:rFonts w:eastAsia="Times New Roman"/>
          <w:i/>
          <w:iCs/>
          <w:color w:val="444444"/>
          <w:lang w:eastAsia="en-CA"/>
        </w:rPr>
        <w:t>negative work</w:t>
      </w:r>
      <w:r w:rsidRPr="00465C8B">
        <w:rPr>
          <w:rFonts w:eastAsia="Times New Roman"/>
          <w:color w:val="444444"/>
          <w:lang w:eastAsia="en-CA"/>
        </w:rPr>
        <w:t xml:space="preserve">. </w:t>
      </w:r>
    </w:p>
    <w:p w:rsidR="00AB6CCA" w:rsidRDefault="00AB6CCA" w:rsidP="00AB6CCA">
      <w:pPr>
        <w:shd w:val="clear" w:color="auto" w:fill="FFFFFF"/>
        <w:spacing w:after="135" w:line="240" w:lineRule="auto"/>
        <w:rPr>
          <w:rFonts w:eastAsia="Times New Roman"/>
          <w:color w:val="444444"/>
          <w:lang w:eastAsia="en-CA"/>
        </w:rPr>
      </w:pPr>
      <w:r w:rsidRPr="00465C8B">
        <w:rPr>
          <w:rFonts w:eastAsia="Times New Roman"/>
          <w:color w:val="444444"/>
          <w:lang w:eastAsia="en-CA"/>
        </w:rPr>
        <w:t>The </w:t>
      </w:r>
      <w:r w:rsidRPr="00465C8B">
        <w:rPr>
          <w:rFonts w:eastAsia="Times New Roman"/>
          <w:i/>
          <w:iCs/>
          <w:color w:val="444444"/>
          <w:lang w:eastAsia="en-CA"/>
        </w:rPr>
        <w:t>negative</w:t>
      </w:r>
      <w:r w:rsidRPr="00465C8B">
        <w:rPr>
          <w:rFonts w:eastAsia="Times New Roman"/>
          <w:color w:val="444444"/>
          <w:lang w:eastAsia="en-CA"/>
        </w:rPr>
        <w:t xml:space="preserve"> of negative work refers to the numerical value that results when values of F, d and theta are substituted into the work equation. </w:t>
      </w:r>
    </w:p>
    <w:p w:rsidR="00AB6CCA" w:rsidRDefault="00AB6CCA" w:rsidP="00AB6CCA">
      <w:pPr>
        <w:shd w:val="clear" w:color="auto" w:fill="FFFFFF"/>
        <w:spacing w:after="135" w:line="240" w:lineRule="auto"/>
        <w:rPr>
          <w:rFonts w:eastAsia="Times New Roman"/>
          <w:color w:val="444444"/>
          <w:lang w:eastAsia="en-CA"/>
        </w:rPr>
      </w:pPr>
      <w:r w:rsidRPr="00465C8B">
        <w:rPr>
          <w:rFonts w:eastAsia="Times New Roman"/>
          <w:color w:val="444444"/>
          <w:lang w:eastAsia="en-CA"/>
        </w:rPr>
        <w:t xml:space="preserve">Since the force vector is directly opposite the displacement vector, theta is 180 degrees. </w:t>
      </w:r>
    </w:p>
    <w:p w:rsidR="00AB6CCA" w:rsidRDefault="00AB6CCA" w:rsidP="00AB6CCA">
      <w:pPr>
        <w:shd w:val="clear" w:color="auto" w:fill="FFFFFF"/>
        <w:spacing w:after="135" w:line="240" w:lineRule="auto"/>
        <w:rPr>
          <w:rFonts w:eastAsia="Times New Roman"/>
          <w:color w:val="444444"/>
          <w:lang w:eastAsia="en-CA"/>
        </w:rPr>
      </w:pPr>
      <w:r w:rsidRPr="00465C8B">
        <w:rPr>
          <w:rFonts w:eastAsia="Times New Roman"/>
          <w:color w:val="444444"/>
          <w:lang w:eastAsia="en-CA"/>
        </w:rPr>
        <w:t>The cosine</w:t>
      </w:r>
      <w:r w:rsidR="00C4789C">
        <w:rPr>
          <w:rFonts w:eastAsia="Times New Roman"/>
          <w:color w:val="444444"/>
          <w:lang w:eastAsia="en-CA"/>
        </w:rPr>
        <w:t xml:space="preserve"> </w:t>
      </w:r>
      <w:r w:rsidRPr="00465C8B">
        <w:rPr>
          <w:rFonts w:eastAsia="Times New Roman"/>
          <w:color w:val="444444"/>
          <w:lang w:eastAsia="en-CA"/>
        </w:rPr>
        <w:t>(180 degrees) is -1 and so a negative value results for the amount of work done upon the object.</w:t>
      </w:r>
    </w:p>
    <w:p w:rsidR="00C4789C" w:rsidRDefault="00C4789C" w:rsidP="00AB6CCA">
      <w:pPr>
        <w:shd w:val="clear" w:color="auto" w:fill="FFFFFF"/>
        <w:spacing w:after="135" w:line="240" w:lineRule="auto"/>
        <w:rPr>
          <w:rFonts w:eastAsia="Times New Roman"/>
          <w:color w:val="444444"/>
          <w:lang w:eastAsia="en-CA"/>
        </w:rPr>
      </w:pPr>
    </w:p>
    <w:p w:rsidR="00C4789C" w:rsidRPr="00465C8B" w:rsidRDefault="00C4789C" w:rsidP="00AB6CCA">
      <w:pPr>
        <w:shd w:val="clear" w:color="auto" w:fill="FFFFFF"/>
        <w:spacing w:after="135" w:line="240" w:lineRule="auto"/>
        <w:rPr>
          <w:rFonts w:eastAsia="Times New Roman"/>
          <w:color w:val="444444"/>
          <w:lang w:eastAsia="en-CA"/>
        </w:rPr>
      </w:pPr>
      <w:bookmarkStart w:id="0" w:name="_GoBack"/>
      <w:bookmarkEnd w:id="0"/>
    </w:p>
    <w:p w:rsidR="00AB6CCA" w:rsidRPr="00E52B7C" w:rsidRDefault="00AB6CCA" w:rsidP="00F15579">
      <w:pPr>
        <w:tabs>
          <w:tab w:val="left" w:pos="2970"/>
        </w:tabs>
      </w:pPr>
    </w:p>
    <w:sectPr w:rsidR="00AB6CCA" w:rsidRPr="00E52B7C" w:rsidSect="004E2D93">
      <w:pgSz w:w="12240" w:h="15840"/>
      <w:pgMar w:top="720" w:right="43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A2C04"/>
    <w:multiLevelType w:val="hybridMultilevel"/>
    <w:tmpl w:val="A26EE3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EA"/>
    <w:rsid w:val="00010CCC"/>
    <w:rsid w:val="001038CD"/>
    <w:rsid w:val="0013269B"/>
    <w:rsid w:val="00134BDE"/>
    <w:rsid w:val="00174B25"/>
    <w:rsid w:val="003203D3"/>
    <w:rsid w:val="003D7727"/>
    <w:rsid w:val="004E2D93"/>
    <w:rsid w:val="006C2BDA"/>
    <w:rsid w:val="006F1777"/>
    <w:rsid w:val="00715FD2"/>
    <w:rsid w:val="00716B2E"/>
    <w:rsid w:val="0086371A"/>
    <w:rsid w:val="008D3150"/>
    <w:rsid w:val="00977216"/>
    <w:rsid w:val="009D46EA"/>
    <w:rsid w:val="00A1768D"/>
    <w:rsid w:val="00AB6CCA"/>
    <w:rsid w:val="00AB77F9"/>
    <w:rsid w:val="00B826B2"/>
    <w:rsid w:val="00BB3A2F"/>
    <w:rsid w:val="00C4789C"/>
    <w:rsid w:val="00CC5B32"/>
    <w:rsid w:val="00DD28A3"/>
    <w:rsid w:val="00E52B7C"/>
    <w:rsid w:val="00E544D8"/>
    <w:rsid w:val="00F15579"/>
    <w:rsid w:val="00F7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FCD4F-CB86-4920-9E92-B3FF27BB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B3A2F"/>
    <w:rPr>
      <w:i/>
      <w:iCs/>
    </w:rPr>
  </w:style>
  <w:style w:type="table" w:styleId="TableGrid">
    <w:name w:val="Table Grid"/>
    <w:basedOn w:val="TableNormal"/>
    <w:uiPriority w:val="39"/>
    <w:rsid w:val="00A17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6CCA"/>
    <w:pPr>
      <w:spacing w:after="200" w:line="276" w:lineRule="auto"/>
      <w:ind w:left="720"/>
      <w:contextualSpacing/>
    </w:pPr>
    <w:rPr>
      <w:rFonts w:asciiTheme="minorHAnsi" w:hAnsiTheme="minorHAnsi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18</cp:revision>
  <dcterms:created xsi:type="dcterms:W3CDTF">2017-10-14T23:00:00Z</dcterms:created>
  <dcterms:modified xsi:type="dcterms:W3CDTF">2017-10-15T16:24:00Z</dcterms:modified>
</cp:coreProperties>
</file>