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43" w:rsidRPr="00F924BB" w:rsidRDefault="00677043" w:rsidP="00677043">
      <w:pPr>
        <w:jc w:val="center"/>
        <w:rPr>
          <w:rFonts w:eastAsia="Times New Roman" w:cs="Arial"/>
          <w:b/>
          <w:color w:val="3C3C3C"/>
          <w:vertAlign w:val="subscript"/>
          <w:lang w:eastAsia="en-CA"/>
        </w:rPr>
      </w:pPr>
      <w:r>
        <w:rPr>
          <w:rFonts w:eastAsia="Times New Roman" w:cs="Arial"/>
          <w:b/>
          <w:color w:val="3C3C3C"/>
          <w:lang w:eastAsia="en-CA"/>
        </w:rPr>
        <w:t>Phosphorus--</w:t>
      </w:r>
      <w:r w:rsidRPr="00B67A98">
        <w:rPr>
          <w:rFonts w:eastAsia="Times New Roman" w:cs="Arial"/>
          <w:b/>
          <w:color w:val="3C3C3C"/>
          <w:lang w:eastAsia="en-CA"/>
        </w:rPr>
        <w:t>P</w:t>
      </w:r>
      <w:r w:rsidRPr="00B67A98">
        <w:rPr>
          <w:rFonts w:eastAsia="Times New Roman" w:cs="Arial"/>
          <w:b/>
          <w:color w:val="3C3C3C"/>
          <w:vertAlign w:val="subscript"/>
          <w:lang w:eastAsia="en-CA"/>
        </w:rPr>
        <w:t>4</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 xml:space="preserve">The two main forms of phosphorus are white phosphorus and red phosphorus. </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 xml:space="preserve">White phosphorus is a poisonous waxy solid and contact with skin can cause severe burns. It glows in the dark and is spontaneously flammable when exposed to air. </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Red phosphorus is an amorphous non-toxic solid.</w:t>
      </w:r>
    </w:p>
    <w:p w:rsidR="00677043" w:rsidRPr="00B67A98" w:rsidRDefault="00677043" w:rsidP="00677043">
      <w:pPr>
        <w:spacing w:after="0"/>
        <w:rPr>
          <w:rFonts w:eastAsia="Times New Roman" w:cs="Arial"/>
          <w:color w:val="3C3C3C"/>
          <w:lang w:eastAsia="en-CA"/>
        </w:rPr>
      </w:pPr>
      <w:r w:rsidRPr="00B67A98">
        <w:rPr>
          <w:rFonts w:eastAsia="Times New Roman" w:cs="Arial"/>
          <w:color w:val="3C3C3C"/>
          <w:lang w:eastAsia="en-CA"/>
        </w:rPr>
        <w:t xml:space="preserve">White phosphorus is used in flares and incendiary devices. </w:t>
      </w:r>
    </w:p>
    <w:p w:rsidR="00677043" w:rsidRPr="00B67A98" w:rsidRDefault="00677043" w:rsidP="00677043">
      <w:pPr>
        <w:spacing w:after="0"/>
        <w:rPr>
          <w:rFonts w:eastAsia="Times New Roman" w:cs="Arial"/>
          <w:color w:val="3C3C3C"/>
          <w:lang w:eastAsia="en-CA"/>
        </w:rPr>
      </w:pPr>
    </w:p>
    <w:p w:rsidR="00677043" w:rsidRPr="00B67A98" w:rsidRDefault="00677043" w:rsidP="00677043">
      <w:pPr>
        <w:spacing w:after="0"/>
        <w:rPr>
          <w:rFonts w:eastAsia="Times New Roman" w:cs="Arial"/>
          <w:color w:val="3C3C3C"/>
          <w:lang w:eastAsia="en-CA"/>
        </w:rPr>
      </w:pPr>
      <w:r w:rsidRPr="00B67A98">
        <w:rPr>
          <w:rFonts w:eastAsia="Times New Roman" w:cs="Arial"/>
          <w:color w:val="3C3C3C"/>
          <w:lang w:eastAsia="en-CA"/>
        </w:rPr>
        <w:t>Red phosphorus is in the material stuck on the side of matchboxes, used to strike safety matches against to light them.</w:t>
      </w:r>
    </w:p>
    <w:p w:rsidR="00677043" w:rsidRPr="00B67A98" w:rsidRDefault="00677043" w:rsidP="00677043">
      <w:pPr>
        <w:spacing w:after="0"/>
        <w:rPr>
          <w:rFonts w:eastAsia="Times New Roman" w:cs="Arial"/>
          <w:color w:val="3C3C3C"/>
          <w:lang w:eastAsia="en-CA"/>
        </w:rPr>
      </w:pPr>
    </w:p>
    <w:p w:rsidR="00677043" w:rsidRPr="00B67A98" w:rsidRDefault="00677043" w:rsidP="00677043">
      <w:pPr>
        <w:spacing w:after="0"/>
        <w:rPr>
          <w:rFonts w:eastAsia="Times New Roman" w:cs="Arial"/>
          <w:color w:val="3C3C3C"/>
          <w:lang w:eastAsia="en-CA"/>
        </w:rPr>
      </w:pPr>
      <w:r w:rsidRPr="00B67A98">
        <w:rPr>
          <w:rFonts w:eastAsia="Times New Roman" w:cs="Arial"/>
          <w:color w:val="3C3C3C"/>
          <w:lang w:eastAsia="en-CA"/>
        </w:rPr>
        <w:t xml:space="preserve">By far the largest use of phosphorus compounds is for fertilisers. Ammonium phosphate is made from phosphate ores. </w:t>
      </w:r>
    </w:p>
    <w:p w:rsidR="00677043" w:rsidRPr="00B67A98" w:rsidRDefault="00677043" w:rsidP="00677043">
      <w:pPr>
        <w:spacing w:after="0"/>
        <w:rPr>
          <w:rFonts w:eastAsia="Times New Roman" w:cs="Arial"/>
          <w:color w:val="3C3C3C"/>
          <w:lang w:eastAsia="en-CA"/>
        </w:rPr>
      </w:pP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 xml:space="preserve">Phosphates are ingredients in some detergents, but are beginning to be phased out in some countries. </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 xml:space="preserve">This is because they can lead to high phosphate levels in natural water supplies causing unwanted algae to grow. </w:t>
      </w:r>
    </w:p>
    <w:p w:rsidR="00677043" w:rsidRPr="00B67A98" w:rsidRDefault="00677043" w:rsidP="00677043">
      <w:pPr>
        <w:rPr>
          <w:rFonts w:eastAsia="Times New Roman" w:cs="Arial"/>
          <w:color w:val="000000"/>
          <w:lang w:eastAsia="en-CA"/>
        </w:rPr>
      </w:pPr>
      <w:r w:rsidRPr="00B67A98">
        <w:rPr>
          <w:rFonts w:eastAsia="Times New Roman" w:cs="Arial"/>
          <w:b/>
          <w:bCs/>
          <w:color w:val="2D4245"/>
          <w:lang w:eastAsia="en-CA"/>
        </w:rPr>
        <w:t>Biological role</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Phosphorus is essential to all living things.</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 xml:space="preserve"> It forms the sugar-phosphate backbone of DNA and RNA. </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 xml:space="preserve">It is important for energy transfer in cells as part of ATP (adenosine </w:t>
      </w:r>
      <w:proofErr w:type="spellStart"/>
      <w:r w:rsidRPr="00B67A98">
        <w:rPr>
          <w:rFonts w:eastAsia="Times New Roman" w:cs="Arial"/>
          <w:color w:val="3C3C3C"/>
          <w:lang w:eastAsia="en-CA"/>
        </w:rPr>
        <w:t>triphosphate</w:t>
      </w:r>
      <w:proofErr w:type="spellEnd"/>
      <w:r w:rsidRPr="00B67A98">
        <w:rPr>
          <w:rFonts w:eastAsia="Times New Roman" w:cs="Arial"/>
          <w:color w:val="3C3C3C"/>
          <w:lang w:eastAsia="en-CA"/>
        </w:rPr>
        <w:t xml:space="preserve">), and is found in many other biologically important molecules. </w:t>
      </w:r>
    </w:p>
    <w:p w:rsidR="00677043" w:rsidRPr="00B67A98" w:rsidRDefault="00677043" w:rsidP="00677043">
      <w:pPr>
        <w:rPr>
          <w:rFonts w:eastAsia="Times New Roman" w:cs="Arial"/>
          <w:color w:val="3C3C3C"/>
          <w:lang w:eastAsia="en-CA"/>
        </w:rPr>
      </w:pPr>
      <w:r w:rsidRPr="00B67A98">
        <w:rPr>
          <w:rFonts w:eastAsia="Times New Roman" w:cs="Arial"/>
          <w:color w:val="3C3C3C"/>
          <w:lang w:eastAsia="en-CA"/>
        </w:rPr>
        <w:t xml:space="preserve">We take in about 1 gram of phosphate a day, and store about 750 grams in our bodies, since our bones and teeth are mainly calcium phosphate. </w:t>
      </w:r>
    </w:p>
    <w:p w:rsidR="00677043" w:rsidRDefault="00677043" w:rsidP="00677043">
      <w:pPr>
        <w:rPr>
          <w:rFonts w:eastAsia="Times New Roman" w:cs="Arial"/>
          <w:color w:val="3C3C3C"/>
          <w:lang w:eastAsia="en-CA"/>
        </w:rPr>
      </w:pPr>
      <w:r w:rsidRPr="00B67A98">
        <w:rPr>
          <w:rFonts w:eastAsia="Times New Roman" w:cs="Arial"/>
          <w:color w:val="3C3C3C"/>
          <w:lang w:eastAsia="en-CA"/>
        </w:rPr>
        <w:t>Over-use of phosphates from fertilisers and detergents can cause them to pollute rivers and lakes causing algae to grow rapidly. The algae block out light stopping further photosynthesis. Oxygen dissolved in the water soon gets used up and the lake dies.</w:t>
      </w:r>
    </w:p>
    <w:p w:rsidR="00677043" w:rsidRPr="00F924BB" w:rsidRDefault="00677043" w:rsidP="00677043">
      <w:pPr>
        <w:rPr>
          <w:rFonts w:eastAsia="Times New Roman" w:cs="Arial"/>
          <w:color w:val="3C3C3C"/>
          <w:lang w:eastAsia="en-CA"/>
        </w:rPr>
      </w:pPr>
    </w:p>
    <w:p w:rsidR="00677043" w:rsidRPr="00F924BB" w:rsidRDefault="00677043" w:rsidP="00677043">
      <w:pPr>
        <w:shd w:val="clear" w:color="auto" w:fill="FFFFFF"/>
        <w:spacing w:before="150" w:after="150"/>
        <w:outlineLvl w:val="0"/>
        <w:rPr>
          <w:rFonts w:eastAsia="Times New Roman" w:cs="Arial"/>
          <w:b/>
          <w:bCs/>
          <w:color w:val="333333"/>
          <w:kern w:val="36"/>
          <w:lang w:eastAsia="en-CA"/>
        </w:rPr>
      </w:pPr>
      <w:proofErr w:type="spellStart"/>
      <w:r w:rsidRPr="00F924BB">
        <w:rPr>
          <w:rFonts w:eastAsia="Times New Roman" w:cs="Arial"/>
          <w:b/>
          <w:bCs/>
          <w:color w:val="333333"/>
          <w:kern w:val="36"/>
          <w:lang w:eastAsia="en-CA"/>
        </w:rPr>
        <w:t>Eutrophication</w:t>
      </w:r>
      <w:proofErr w:type="spellEnd"/>
    </w:p>
    <w:p w:rsidR="00677043" w:rsidRDefault="00677043" w:rsidP="00677043">
      <w:pPr>
        <w:shd w:val="clear" w:color="auto" w:fill="FFFFFF"/>
        <w:spacing w:after="120"/>
        <w:rPr>
          <w:rFonts w:eastAsia="Times New Roman" w:cs="Arial"/>
          <w:color w:val="333333"/>
          <w:lang w:eastAsia="en-CA"/>
        </w:rPr>
      </w:pPr>
      <w:r w:rsidRPr="00F924BB">
        <w:rPr>
          <w:rFonts w:eastAsia="Times New Roman" w:cs="Arial"/>
          <w:color w:val="333333"/>
          <w:lang w:eastAsia="en-CA"/>
        </w:rPr>
        <w:t xml:space="preserve">A major problem with the use of </w:t>
      </w:r>
      <w:r w:rsidRPr="00F924BB">
        <w:rPr>
          <w:rFonts w:eastAsia="Times New Roman" w:cs="Arial"/>
          <w:b/>
          <w:color w:val="333333"/>
          <w:lang w:eastAsia="en-CA"/>
        </w:rPr>
        <w:t>fertilisers</w:t>
      </w:r>
      <w:r>
        <w:rPr>
          <w:rFonts w:eastAsia="Times New Roman" w:cs="Arial"/>
          <w:color w:val="333333"/>
          <w:lang w:eastAsia="en-CA"/>
        </w:rPr>
        <w:t xml:space="preserve"> occurs when they a</w:t>
      </w:r>
      <w:r w:rsidRPr="00F924BB">
        <w:rPr>
          <w:rFonts w:eastAsia="Times New Roman" w:cs="Arial"/>
          <w:color w:val="333333"/>
          <w:lang w:eastAsia="en-CA"/>
        </w:rPr>
        <w:t xml:space="preserve">re washed off the land by rainwater into rivers and lakes. </w:t>
      </w:r>
    </w:p>
    <w:p w:rsidR="00677043" w:rsidRDefault="00677043" w:rsidP="00677043">
      <w:pPr>
        <w:shd w:val="clear" w:color="auto" w:fill="FFFFFF"/>
        <w:spacing w:after="120"/>
        <w:rPr>
          <w:rFonts w:eastAsia="Times New Roman" w:cs="Arial"/>
          <w:color w:val="333333"/>
          <w:lang w:eastAsia="en-CA"/>
        </w:rPr>
      </w:pPr>
      <w:r w:rsidRPr="00F924BB">
        <w:rPr>
          <w:rFonts w:eastAsia="Times New Roman" w:cs="Arial"/>
          <w:color w:val="333333"/>
          <w:lang w:eastAsia="en-CA"/>
        </w:rPr>
        <w:t xml:space="preserve">The resulting </w:t>
      </w:r>
      <w:r w:rsidRPr="00F924BB">
        <w:rPr>
          <w:rFonts w:eastAsia="Times New Roman" w:cs="Arial"/>
          <w:b/>
          <w:color w:val="333333"/>
          <w:lang w:eastAsia="en-CA"/>
        </w:rPr>
        <w:t>increase of nitrate or phosphate</w:t>
      </w:r>
      <w:r w:rsidRPr="00F924BB">
        <w:rPr>
          <w:rFonts w:eastAsia="Times New Roman" w:cs="Arial"/>
          <w:color w:val="333333"/>
          <w:lang w:eastAsia="en-CA"/>
        </w:rPr>
        <w:t xml:space="preserve"> in the water encourages </w:t>
      </w:r>
      <w:r w:rsidRPr="00F924BB">
        <w:rPr>
          <w:rFonts w:eastAsia="Times New Roman" w:cs="Arial"/>
          <w:b/>
          <w:color w:val="333333"/>
          <w:lang w:eastAsia="en-CA"/>
        </w:rPr>
        <w:t>algae growth</w:t>
      </w:r>
      <w:r w:rsidRPr="00F924BB">
        <w:rPr>
          <w:rFonts w:eastAsia="Times New Roman" w:cs="Arial"/>
          <w:color w:val="333333"/>
          <w:lang w:eastAsia="en-CA"/>
        </w:rPr>
        <w:t xml:space="preserve">, which forms a </w:t>
      </w:r>
      <w:r w:rsidRPr="00F924BB">
        <w:rPr>
          <w:rFonts w:eastAsia="Times New Roman" w:cs="Arial"/>
          <w:b/>
          <w:color w:val="333333"/>
          <w:lang w:eastAsia="en-CA"/>
        </w:rPr>
        <w:t>bloom</w:t>
      </w:r>
      <w:r w:rsidRPr="00F924BB">
        <w:rPr>
          <w:rFonts w:eastAsia="Times New Roman" w:cs="Arial"/>
          <w:color w:val="333333"/>
          <w:lang w:eastAsia="en-CA"/>
        </w:rPr>
        <w:t xml:space="preserve"> over the water surface. </w:t>
      </w:r>
    </w:p>
    <w:p w:rsidR="00677043" w:rsidRDefault="00677043" w:rsidP="00677043">
      <w:pPr>
        <w:shd w:val="clear" w:color="auto" w:fill="FFFFFF"/>
        <w:spacing w:after="120"/>
        <w:rPr>
          <w:rFonts w:eastAsia="Times New Roman" w:cs="Arial"/>
          <w:color w:val="333333"/>
          <w:lang w:eastAsia="en-CA"/>
        </w:rPr>
      </w:pPr>
      <w:r w:rsidRPr="00F924BB">
        <w:rPr>
          <w:rFonts w:eastAsia="Times New Roman" w:cs="Arial"/>
          <w:color w:val="333333"/>
          <w:lang w:eastAsia="en-CA"/>
        </w:rPr>
        <w:t>This prevents sunlight reaching other water plants, which then die. </w:t>
      </w:r>
    </w:p>
    <w:p w:rsidR="00677043" w:rsidRPr="00F924BB" w:rsidRDefault="00677043" w:rsidP="00677043">
      <w:pPr>
        <w:shd w:val="clear" w:color="auto" w:fill="FFFFFF"/>
        <w:spacing w:after="120"/>
        <w:rPr>
          <w:rFonts w:eastAsia="Times New Roman" w:cs="Arial"/>
          <w:color w:val="333333"/>
          <w:lang w:eastAsia="en-CA"/>
        </w:rPr>
      </w:pPr>
      <w:r w:rsidRPr="00F924BB">
        <w:rPr>
          <w:rFonts w:eastAsia="Times New Roman" w:cs="Arial"/>
          <w:b/>
          <w:bCs/>
          <w:color w:val="333333"/>
          <w:lang w:eastAsia="en-CA"/>
        </w:rPr>
        <w:t>Bacteria</w:t>
      </w:r>
      <w:r w:rsidRPr="00F924BB">
        <w:rPr>
          <w:rFonts w:eastAsia="Times New Roman" w:cs="Arial"/>
          <w:color w:val="333333"/>
          <w:lang w:eastAsia="en-CA"/>
        </w:rPr>
        <w:t xml:space="preserve"> break down the dead plants and </w:t>
      </w:r>
      <w:r w:rsidRPr="00F924BB">
        <w:rPr>
          <w:rFonts w:eastAsia="Times New Roman" w:cs="Arial"/>
          <w:b/>
          <w:color w:val="333333"/>
          <w:lang w:eastAsia="en-CA"/>
        </w:rPr>
        <w:t>use up the oxygen</w:t>
      </w:r>
      <w:r w:rsidRPr="00F924BB">
        <w:rPr>
          <w:rFonts w:eastAsia="Times New Roman" w:cs="Arial"/>
          <w:color w:val="333333"/>
          <w:lang w:eastAsia="en-CA"/>
        </w:rPr>
        <w:t xml:space="preserve"> in the water so the lake may be left completely lifeless.</w:t>
      </w:r>
    </w:p>
    <w:p w:rsidR="00677043" w:rsidRPr="00F924BB" w:rsidRDefault="00677043" w:rsidP="00677043">
      <w:pPr>
        <w:shd w:val="clear" w:color="auto" w:fill="FAFAFA"/>
        <w:spacing w:after="0"/>
        <w:rPr>
          <w:rFonts w:eastAsia="Times New Roman" w:cs="Arial"/>
          <w:color w:val="333333"/>
          <w:lang w:eastAsia="en-CA"/>
        </w:rPr>
      </w:pPr>
      <w:r w:rsidRPr="00F924BB">
        <w:rPr>
          <w:rFonts w:eastAsia="Times New Roman" w:cs="Arial"/>
          <w:noProof/>
          <w:color w:val="333333"/>
          <w:lang w:eastAsia="en-CA"/>
        </w:rPr>
        <w:lastRenderedPageBreak/>
        <w:drawing>
          <wp:inline distT="0" distB="0" distL="0" distR="0">
            <wp:extent cx="5200650" cy="5200650"/>
            <wp:effectExtent l="19050" t="0" r="0" b="0"/>
            <wp:docPr id="2" name="Picture 1" descr="Eutroph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rophication"/>
                    <pic:cNvPicPr>
                      <a:picLocks noChangeAspect="1" noChangeArrowheads="1"/>
                    </pic:cNvPicPr>
                  </pic:nvPicPr>
                  <pic:blipFill>
                    <a:blip r:embed="rId4" cstate="print"/>
                    <a:srcRect/>
                    <a:stretch>
                      <a:fillRect/>
                    </a:stretch>
                  </pic:blipFill>
                  <pic:spPr bwMode="auto">
                    <a:xfrm>
                      <a:off x="0" y="0"/>
                      <a:ext cx="5200650" cy="5200650"/>
                    </a:xfrm>
                    <a:prstGeom prst="rect">
                      <a:avLst/>
                    </a:prstGeom>
                    <a:noFill/>
                    <a:ln w="9525">
                      <a:noFill/>
                      <a:miter lim="800000"/>
                      <a:headEnd/>
                      <a:tailEnd/>
                    </a:ln>
                  </pic:spPr>
                </pic:pic>
              </a:graphicData>
            </a:graphic>
          </wp:inline>
        </w:drawing>
      </w:r>
    </w:p>
    <w:p w:rsidR="00677043" w:rsidRPr="00F924BB" w:rsidRDefault="00677043" w:rsidP="00677043">
      <w:pPr>
        <w:shd w:val="clear" w:color="auto" w:fill="FAFAFA"/>
        <w:spacing w:after="150"/>
        <w:rPr>
          <w:rFonts w:eastAsia="Times New Roman" w:cs="Arial"/>
          <w:color w:val="666666"/>
          <w:lang w:eastAsia="en-CA"/>
        </w:rPr>
      </w:pPr>
      <w:r w:rsidRPr="00F924BB">
        <w:rPr>
          <w:rFonts w:eastAsia="Times New Roman" w:cs="Arial"/>
          <w:color w:val="666666"/>
          <w:lang w:eastAsia="en-CA"/>
        </w:rPr>
        <w:t xml:space="preserve">The increase of nitrate or </w:t>
      </w:r>
      <w:proofErr w:type="spellStart"/>
      <w:r w:rsidRPr="00F924BB">
        <w:rPr>
          <w:rFonts w:eastAsia="Times New Roman" w:cs="Arial"/>
          <w:color w:val="666666"/>
          <w:lang w:eastAsia="en-CA"/>
        </w:rPr>
        <w:t>phospate</w:t>
      </w:r>
      <w:proofErr w:type="spellEnd"/>
      <w:r w:rsidRPr="00F924BB">
        <w:rPr>
          <w:rFonts w:eastAsia="Times New Roman" w:cs="Arial"/>
          <w:color w:val="666666"/>
          <w:lang w:eastAsia="en-CA"/>
        </w:rPr>
        <w:t xml:space="preserve"> from fertilisers into water causes </w:t>
      </w:r>
      <w:proofErr w:type="spellStart"/>
      <w:r w:rsidRPr="00F924BB">
        <w:rPr>
          <w:rFonts w:eastAsia="Times New Roman" w:cs="Arial"/>
          <w:color w:val="666666"/>
          <w:lang w:eastAsia="en-CA"/>
        </w:rPr>
        <w:t>eutrophication</w:t>
      </w:r>
      <w:proofErr w:type="spellEnd"/>
    </w:p>
    <w:p w:rsidR="00677043" w:rsidRPr="00F924BB" w:rsidRDefault="00677043" w:rsidP="00677043">
      <w:pPr>
        <w:rPr>
          <w:rFonts w:eastAsia="Times New Roman" w:cs="Arial"/>
          <w:color w:val="3C3C3C"/>
          <w:lang w:eastAsia="en-CA"/>
        </w:rPr>
      </w:pPr>
    </w:p>
    <w:p w:rsidR="00677043" w:rsidRPr="00F924BB" w:rsidRDefault="00677043" w:rsidP="00677043">
      <w:pPr>
        <w:shd w:val="clear" w:color="auto" w:fill="FFFFFF"/>
        <w:spacing w:before="100" w:beforeAutospacing="1" w:after="100" w:afterAutospacing="1"/>
        <w:rPr>
          <w:rFonts w:eastAsia="Times New Roman" w:cs="Arial"/>
          <w:lang w:eastAsia="en-CA"/>
        </w:rPr>
      </w:pPr>
    </w:p>
    <w:p w:rsidR="00677043" w:rsidRPr="00F924BB" w:rsidRDefault="00677043" w:rsidP="00677043">
      <w:pPr>
        <w:shd w:val="clear" w:color="auto" w:fill="FFFFFF"/>
        <w:spacing w:before="100" w:beforeAutospacing="1" w:after="100" w:afterAutospacing="1"/>
        <w:rPr>
          <w:rFonts w:eastAsia="Times New Roman" w:cs="Arial"/>
          <w:lang w:eastAsia="en-CA"/>
        </w:rPr>
      </w:pPr>
    </w:p>
    <w:p w:rsidR="00677043" w:rsidRPr="00F924BB" w:rsidRDefault="00677043" w:rsidP="00677043">
      <w:pPr>
        <w:shd w:val="clear" w:color="auto" w:fill="FFFFFF"/>
        <w:spacing w:before="100" w:beforeAutospacing="1" w:after="100" w:afterAutospacing="1"/>
        <w:rPr>
          <w:rFonts w:eastAsia="Times New Roman" w:cs="Arial"/>
          <w:lang w:eastAsia="en-CA"/>
        </w:rPr>
      </w:pPr>
    </w:p>
    <w:p w:rsidR="00677043" w:rsidRPr="00F924BB" w:rsidRDefault="00677043" w:rsidP="00677043">
      <w:pPr>
        <w:shd w:val="clear" w:color="auto" w:fill="FFFFFF"/>
        <w:spacing w:before="100" w:beforeAutospacing="1" w:after="100" w:afterAutospacing="1"/>
        <w:rPr>
          <w:rFonts w:eastAsia="Times New Roman" w:cs="Arial"/>
          <w:lang w:eastAsia="en-CA"/>
        </w:rPr>
      </w:pPr>
    </w:p>
    <w:p w:rsidR="00677043" w:rsidRPr="00F924BB" w:rsidRDefault="00677043" w:rsidP="00677043">
      <w:pPr>
        <w:rPr>
          <w:rFonts w:cs="Arial"/>
        </w:rPr>
      </w:pPr>
    </w:p>
    <w:p w:rsidR="00AF3A1C" w:rsidRDefault="00AF3A1C"/>
    <w:sectPr w:rsidR="00AF3A1C" w:rsidSect="00F262A3">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compat/>
  <w:rsids>
    <w:rsidRoot w:val="00677043"/>
    <w:rsid w:val="00097723"/>
    <w:rsid w:val="00102B6B"/>
    <w:rsid w:val="00106FD7"/>
    <w:rsid w:val="001C0ACF"/>
    <w:rsid w:val="00250959"/>
    <w:rsid w:val="00263B02"/>
    <w:rsid w:val="002A40EE"/>
    <w:rsid w:val="00406C3F"/>
    <w:rsid w:val="004D09A3"/>
    <w:rsid w:val="004F10C9"/>
    <w:rsid w:val="00572867"/>
    <w:rsid w:val="0059637F"/>
    <w:rsid w:val="00652340"/>
    <w:rsid w:val="00677043"/>
    <w:rsid w:val="007C454F"/>
    <w:rsid w:val="008E4ED0"/>
    <w:rsid w:val="00A3045F"/>
    <w:rsid w:val="00AB10A5"/>
    <w:rsid w:val="00AC381D"/>
    <w:rsid w:val="00AF3A1C"/>
    <w:rsid w:val="00C17AAB"/>
    <w:rsid w:val="00DA6242"/>
    <w:rsid w:val="00DD4390"/>
    <w:rsid w:val="00E719E0"/>
    <w:rsid w:val="00ED0594"/>
    <w:rsid w:val="00EF73D8"/>
    <w:rsid w:val="00F262A3"/>
    <w:rsid w:val="00FC22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Company>Microsoft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2018-05-10T08:56:00Z</dcterms:created>
  <dcterms:modified xsi:type="dcterms:W3CDTF">2018-05-10T08:56:00Z</dcterms:modified>
</cp:coreProperties>
</file>