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0C" w:rsidRPr="0082040C" w:rsidRDefault="0082040C" w:rsidP="0082040C">
      <w:pPr>
        <w:jc w:val="center"/>
        <w:rPr>
          <w:rFonts w:ascii="Arial" w:hAnsi="Arial" w:cs="Arial"/>
          <w:b/>
          <w:noProof/>
          <w:lang w:eastAsia="en-CA"/>
        </w:rPr>
      </w:pPr>
      <w:bookmarkStart w:id="0" w:name="_GoBack"/>
      <w:bookmarkEnd w:id="0"/>
      <w:r w:rsidRPr="0082040C">
        <w:rPr>
          <w:rFonts w:ascii="Arial" w:hAnsi="Arial" w:cs="Arial"/>
          <w:b/>
          <w:noProof/>
          <w:lang w:eastAsia="en-CA"/>
        </w:rPr>
        <w:t>Nuclear Chemistry Questions</w:t>
      </w:r>
    </w:p>
    <w:p w:rsidR="0082040C" w:rsidRDefault="009E421C">
      <w:r>
        <w:t xml:space="preserve">1) </w:t>
      </w:r>
      <w:r w:rsidR="0082040C">
        <w:t xml:space="preserve">What is fission? </w:t>
      </w:r>
    </w:p>
    <w:p w:rsidR="00C00DDD" w:rsidRDefault="00C00DDD">
      <w:r>
        <w:rPr>
          <w:noProof/>
          <w:lang w:val="en-US"/>
        </w:rPr>
        <w:drawing>
          <wp:inline distT="0" distB="0" distL="0" distR="0">
            <wp:extent cx="4316730" cy="1793875"/>
            <wp:effectExtent l="1905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40C" w:rsidRDefault="0082040C"/>
    <w:p w:rsidR="0082040C" w:rsidRDefault="009E421C">
      <w:r>
        <w:t xml:space="preserve">2) </w:t>
      </w:r>
      <w:r w:rsidR="0082040C">
        <w:t xml:space="preserve">What is fusion? </w:t>
      </w:r>
    </w:p>
    <w:p w:rsidR="00C816ED" w:rsidRDefault="00C816ED">
      <w:r>
        <w:rPr>
          <w:noProof/>
          <w:lang w:val="en-US"/>
        </w:rPr>
        <w:drawing>
          <wp:inline distT="0" distB="0" distL="0" distR="0">
            <wp:extent cx="3728085" cy="1151890"/>
            <wp:effectExtent l="1905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8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40C" w:rsidRDefault="0082040C"/>
    <w:p w:rsidR="0082040C" w:rsidRDefault="009E421C">
      <w:r>
        <w:t xml:space="preserve">3) </w:t>
      </w:r>
      <w:r w:rsidR="0082040C">
        <w:t xml:space="preserve">What is the difference between deuterium and tritium? </w:t>
      </w:r>
    </w:p>
    <w:p w:rsidR="0082040C" w:rsidRPr="009E421C" w:rsidRDefault="0082040C">
      <w:pPr>
        <w:rPr>
          <w:rFonts w:ascii="Arial" w:hAnsi="Arial" w:cs="Arial"/>
        </w:rPr>
      </w:pPr>
    </w:p>
    <w:p w:rsidR="009E421C" w:rsidRDefault="009E42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9E421C">
        <w:rPr>
          <w:rFonts w:ascii="Arial" w:hAnsi="Arial" w:cs="Arial"/>
        </w:rPr>
        <w:t>During the 1950’s, when many countries performed above ground tests of nuclear weapons, there was much concern about the radioactive fallout when the by-products of uranium fission landed on populated areas. One major concern dealt with the fallout of radioactive strontium isotopes and a suspected link to increases in leukemia and bone cancer. What part of the body might absorb strontium? Explain your answer.</w:t>
      </w:r>
    </w:p>
    <w:p w:rsidR="009E421C" w:rsidRPr="009E421C" w:rsidRDefault="009E421C">
      <w:pPr>
        <w:rPr>
          <w:rFonts w:ascii="Arial" w:hAnsi="Arial" w:cs="Arial"/>
        </w:rPr>
      </w:pPr>
    </w:p>
    <w:p w:rsidR="007737FC" w:rsidRDefault="0082040C">
      <w:r>
        <w:rPr>
          <w:noProof/>
          <w:lang w:val="en-US"/>
        </w:rPr>
        <w:drawing>
          <wp:inline distT="0" distB="0" distL="0" distR="0">
            <wp:extent cx="5943600" cy="184551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37FC" w:rsidSect="00C816ED">
      <w:pgSz w:w="12240" w:h="15840"/>
      <w:pgMar w:top="3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0C"/>
    <w:rsid w:val="003353D7"/>
    <w:rsid w:val="003E267C"/>
    <w:rsid w:val="0079437E"/>
    <w:rsid w:val="0082040C"/>
    <w:rsid w:val="00954157"/>
    <w:rsid w:val="009E421C"/>
    <w:rsid w:val="00C00DDD"/>
    <w:rsid w:val="00C8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7AE895-6BBC-4244-B800-4E194B09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4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Darlene Mcrae</cp:lastModifiedBy>
  <cp:revision>2</cp:revision>
  <cp:lastPrinted>2018-05-14T13:16:00Z</cp:lastPrinted>
  <dcterms:created xsi:type="dcterms:W3CDTF">2018-05-14T13:16:00Z</dcterms:created>
  <dcterms:modified xsi:type="dcterms:W3CDTF">2018-05-14T13:16:00Z</dcterms:modified>
</cp:coreProperties>
</file>