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4" w:rsidRPr="00A6202D" w:rsidRDefault="00C27CD4" w:rsidP="00C27CD4">
      <w:pPr>
        <w:spacing w:after="60" w:line="240" w:lineRule="auto"/>
        <w:jc w:val="center"/>
        <w:rPr>
          <w:rFonts w:ascii="Arial" w:eastAsia="Times New Roman" w:hAnsi="Arial" w:cs="Arial"/>
          <w:b/>
          <w:lang w:eastAsia="en-CA"/>
        </w:rPr>
      </w:pPr>
      <w:r w:rsidRPr="00A6202D">
        <w:rPr>
          <w:rFonts w:ascii="Arial" w:eastAsia="Times New Roman" w:hAnsi="Arial" w:cs="Arial"/>
          <w:b/>
          <w:color w:val="000000"/>
          <w:lang w:eastAsia="en-CA"/>
        </w:rPr>
        <w:t xml:space="preserve">Chemistry Notes </w:t>
      </w:r>
    </w:p>
    <w:p w:rsidR="00C27CD4" w:rsidRPr="00A6202D" w:rsidRDefault="00C27CD4" w:rsidP="00C27CD4">
      <w:pPr>
        <w:spacing w:after="0" w:line="240" w:lineRule="auto"/>
        <w:jc w:val="center"/>
        <w:rPr>
          <w:rFonts w:ascii="Arial" w:eastAsia="Times New Roman" w:hAnsi="Arial" w:cs="Arial"/>
          <w:b/>
          <w:lang w:eastAsia="en-CA"/>
        </w:rPr>
      </w:pPr>
      <w:r w:rsidRPr="00A6202D">
        <w:rPr>
          <w:rFonts w:ascii="Arial" w:eastAsia="Times New Roman" w:hAnsi="Arial" w:cs="Arial"/>
          <w:b/>
          <w:color w:val="000000"/>
          <w:lang w:eastAsia="en-CA"/>
        </w:rPr>
        <w:t>2015-2016</w:t>
      </w:r>
    </w:p>
    <w:p w:rsidR="00C27CD4" w:rsidRPr="00A6202D" w:rsidRDefault="00C27CD4" w:rsidP="00C27CD4">
      <w:pPr>
        <w:spacing w:after="0" w:line="240" w:lineRule="auto"/>
        <w:jc w:val="center"/>
        <w:rPr>
          <w:rFonts w:ascii="Arial" w:eastAsia="Times New Roman" w:hAnsi="Arial" w:cs="Arial"/>
          <w:b/>
          <w:lang w:eastAsia="en-CA"/>
        </w:rPr>
      </w:pPr>
      <w:r w:rsidRPr="00A6202D">
        <w:rPr>
          <w:rFonts w:ascii="Arial" w:eastAsia="Times New Roman" w:hAnsi="Arial" w:cs="Arial"/>
          <w:b/>
          <w:color w:val="000000"/>
          <w:lang w:eastAsia="en-CA"/>
        </w:rPr>
        <w:t>Connor Sin-Chan</w:t>
      </w:r>
    </w:p>
    <w:p w:rsidR="00CB5A8F" w:rsidRPr="00A6202D" w:rsidRDefault="00C27CD4" w:rsidP="00CB5A8F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br/>
      </w:r>
    </w:p>
    <w:p w:rsidR="00C27CD4" w:rsidRPr="00A6202D" w:rsidRDefault="00C27CD4" w:rsidP="00CB5A8F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C27CD4" w:rsidRPr="00A6202D" w:rsidRDefault="00F91FB8" w:rsidP="00CB5A8F">
      <w:pPr>
        <w:spacing w:after="0" w:line="240" w:lineRule="auto"/>
        <w:rPr>
          <w:rFonts w:ascii="Arial" w:eastAsia="Times New Roman" w:hAnsi="Arial" w:cs="Arial"/>
          <w:lang w:eastAsia="en-CA"/>
        </w:rPr>
      </w:pPr>
      <w:hyperlink r:id="rId6" w:anchor="heading=h.7mvpq2hnvs9" w:history="1">
        <w:r w:rsidR="00C27CD4" w:rsidRPr="006C73C5">
          <w:rPr>
            <w:rFonts w:ascii="Arial" w:eastAsia="Times New Roman" w:hAnsi="Arial" w:cs="Arial"/>
            <w:b/>
            <w:lang w:eastAsia="en-CA"/>
          </w:rPr>
          <w:t>Nomenclature</w:t>
        </w:r>
      </w:hyperlink>
      <w:r w:rsidR="00CB5A8F" w:rsidRPr="00A6202D">
        <w:rPr>
          <w:rFonts w:ascii="Arial" w:eastAsia="Times New Roman" w:hAnsi="Arial" w:cs="Arial"/>
          <w:lang w:eastAsia="en-CA"/>
        </w:rPr>
        <w:t>—</w:t>
      </w:r>
      <w:r w:rsidR="00CB5A8F" w:rsidRPr="006C73C5">
        <w:rPr>
          <w:rFonts w:ascii="Arial" w:eastAsia="Times New Roman" w:hAnsi="Arial" w:cs="Arial"/>
          <w:b/>
          <w:lang w:eastAsia="en-CA"/>
        </w:rPr>
        <w:t>non</w:t>
      </w:r>
      <w:r w:rsidR="00EE649F" w:rsidRPr="006C73C5">
        <w:rPr>
          <w:rFonts w:ascii="Arial" w:eastAsia="Times New Roman" w:hAnsi="Arial" w:cs="Arial"/>
          <w:b/>
          <w:lang w:eastAsia="en-CA"/>
        </w:rPr>
        <w:t>e</w:t>
      </w:r>
      <w:r w:rsidR="00CB5A8F" w:rsidRPr="00A6202D">
        <w:rPr>
          <w:rFonts w:ascii="Arial" w:eastAsia="Times New Roman" w:hAnsi="Arial" w:cs="Arial"/>
          <w:lang w:eastAsia="en-CA"/>
        </w:rPr>
        <w:t xml:space="preserve"> except for recognizing ABS by formula</w:t>
      </w:r>
    </w:p>
    <w:p w:rsidR="00C27CD4" w:rsidRPr="00A6202D" w:rsidRDefault="00C27CD4" w:rsidP="00CB5A8F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C27CD4" w:rsidRPr="00A6202D" w:rsidRDefault="00C27CD4" w:rsidP="00CB5A8F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CB5A8F" w:rsidRPr="006C73C5" w:rsidRDefault="00F91FB8" w:rsidP="00CB5A8F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hyperlink r:id="rId7" w:anchor="heading=h.wkmtxvldteqe" w:history="1">
        <w:r w:rsidR="00C27CD4" w:rsidRPr="006C73C5">
          <w:rPr>
            <w:rFonts w:ascii="Arial" w:eastAsia="Times New Roman" w:hAnsi="Arial" w:cs="Arial"/>
            <w:b/>
            <w:lang w:eastAsia="en-CA"/>
          </w:rPr>
          <w:t>Thermochemistry</w:t>
        </w:r>
      </w:hyperlink>
    </w:p>
    <w:p w:rsidR="00CB5A8F" w:rsidRPr="00A6202D" w:rsidRDefault="00CB5A8F" w:rsidP="00CB5A8F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CB5A8F" w:rsidRPr="00A6202D" w:rsidRDefault="00CB5A8F" w:rsidP="00CB5A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 xml:space="preserve">Phase changes S </w:t>
      </w:r>
      <w:r w:rsidRPr="00A6202D">
        <w:rPr>
          <w:rFonts w:ascii="Arial" w:eastAsia="Times New Roman" w:hAnsi="Arial" w:cs="Arial"/>
          <w:lang w:eastAsia="en-CA"/>
        </w:rPr>
        <w:sym w:font="Wingdings" w:char="F0E0"/>
      </w:r>
      <w:r w:rsidRPr="00A6202D">
        <w:rPr>
          <w:rFonts w:ascii="Arial" w:eastAsia="Times New Roman" w:hAnsi="Arial" w:cs="Arial"/>
          <w:lang w:eastAsia="en-CA"/>
        </w:rPr>
        <w:t xml:space="preserve">  L  </w:t>
      </w:r>
      <w:r w:rsidRPr="00A6202D">
        <w:rPr>
          <w:rFonts w:ascii="Arial" w:eastAsia="Times New Roman" w:hAnsi="Arial" w:cs="Arial"/>
          <w:lang w:eastAsia="en-CA"/>
        </w:rPr>
        <w:sym w:font="Wingdings" w:char="F0E0"/>
      </w:r>
      <w:r w:rsidRPr="00A6202D">
        <w:rPr>
          <w:rFonts w:ascii="Arial" w:eastAsia="Times New Roman" w:hAnsi="Arial" w:cs="Arial"/>
          <w:lang w:eastAsia="en-CA"/>
        </w:rPr>
        <w:t xml:space="preserve">  G</w:t>
      </w:r>
    </w:p>
    <w:p w:rsidR="00CB5A8F" w:rsidRDefault="00CB5A8F" w:rsidP="00CB5A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Names of physical changes</w:t>
      </w:r>
    </w:p>
    <w:p w:rsidR="00FD72CB" w:rsidRPr="00A6202D" w:rsidRDefault="00FD72CB" w:rsidP="00CB5A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Types of chemical changes</w:t>
      </w:r>
    </w:p>
    <w:p w:rsidR="00CB5A8F" w:rsidRPr="00A6202D" w:rsidRDefault="00CB5A8F" w:rsidP="00CB5A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 xml:space="preserve">Endo and </w:t>
      </w:r>
      <w:proofErr w:type="spellStart"/>
      <w:r w:rsidRPr="00A6202D">
        <w:rPr>
          <w:rFonts w:ascii="Arial" w:eastAsia="Times New Roman" w:hAnsi="Arial" w:cs="Arial"/>
          <w:lang w:eastAsia="en-CA"/>
        </w:rPr>
        <w:t>exo</w:t>
      </w:r>
      <w:proofErr w:type="spellEnd"/>
      <w:r w:rsidRPr="00A6202D">
        <w:rPr>
          <w:rFonts w:ascii="Arial" w:eastAsia="Times New Roman" w:hAnsi="Arial" w:cs="Arial"/>
          <w:lang w:eastAsia="en-CA"/>
        </w:rPr>
        <w:t xml:space="preserve"> physical changes</w:t>
      </w:r>
    </w:p>
    <w:p w:rsidR="00CB5A8F" w:rsidRPr="00A6202D" w:rsidRDefault="004B2A37" w:rsidP="004B2A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 xml:space="preserve">Endo and </w:t>
      </w:r>
      <w:proofErr w:type="spellStart"/>
      <w:r w:rsidRPr="00A6202D">
        <w:rPr>
          <w:rFonts w:ascii="Arial" w:eastAsia="Times New Roman" w:hAnsi="Arial" w:cs="Arial"/>
          <w:lang w:eastAsia="en-CA"/>
        </w:rPr>
        <w:t>exo</w:t>
      </w:r>
      <w:proofErr w:type="spellEnd"/>
      <w:r w:rsidRPr="00A6202D">
        <w:rPr>
          <w:rFonts w:ascii="Arial" w:eastAsia="Times New Roman" w:hAnsi="Arial" w:cs="Arial"/>
          <w:lang w:eastAsia="en-CA"/>
        </w:rPr>
        <w:t xml:space="preserve"> chemical changes</w:t>
      </w:r>
    </w:p>
    <w:p w:rsidR="004B2A37" w:rsidRPr="00A6202D" w:rsidRDefault="004B2A37" w:rsidP="004B2A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proofErr w:type="spellStart"/>
      <w:r w:rsidRPr="00FD72CB">
        <w:rPr>
          <w:rFonts w:ascii="Arial" w:eastAsia="Times New Roman" w:hAnsi="Arial" w:cs="Arial"/>
          <w:color w:val="FF0000"/>
          <w:lang w:eastAsia="en-CA"/>
        </w:rPr>
        <w:t>Exo</w:t>
      </w:r>
      <w:proofErr w:type="spellEnd"/>
      <w:r w:rsidRPr="00FD72CB">
        <w:rPr>
          <w:rFonts w:ascii="Arial" w:eastAsia="Times New Roman" w:hAnsi="Arial" w:cs="Arial"/>
          <w:color w:val="FF0000"/>
          <w:lang w:eastAsia="en-CA"/>
        </w:rPr>
        <w:t xml:space="preserve"> changes </w:t>
      </w:r>
      <w:r w:rsidRPr="00A6202D">
        <w:rPr>
          <w:rFonts w:ascii="Arial" w:eastAsia="Times New Roman" w:hAnsi="Arial" w:cs="Arial"/>
          <w:lang w:eastAsia="en-CA"/>
        </w:rPr>
        <w:t xml:space="preserve">= combustion, neutralization, fermentation, A to water, B to water, composting, digestion= </w:t>
      </w:r>
      <w:r w:rsidRPr="00FD72CB">
        <w:rPr>
          <w:rFonts w:ascii="Arial" w:eastAsia="Times New Roman" w:hAnsi="Arial" w:cs="Arial"/>
          <w:color w:val="FF0000"/>
          <w:lang w:eastAsia="en-CA"/>
        </w:rPr>
        <w:t>memorize</w:t>
      </w:r>
      <w:r w:rsidRPr="00A6202D">
        <w:rPr>
          <w:rFonts w:ascii="Arial" w:eastAsia="Times New Roman" w:hAnsi="Arial" w:cs="Arial"/>
          <w:lang w:eastAsia="en-CA"/>
        </w:rPr>
        <w:t xml:space="preserve"> these!!</w:t>
      </w:r>
    </w:p>
    <w:p w:rsidR="00CB5A8F" w:rsidRDefault="00F91FB8" w:rsidP="00AC3A4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CA"/>
        </w:rPr>
      </w:pPr>
      <w:hyperlink r:id="rId8" w:anchor="heading=h.wjlxbyaai0w0" w:history="1">
        <w:r w:rsidR="00C27CD4" w:rsidRPr="006C73C5">
          <w:rPr>
            <w:rFonts w:ascii="Arial" w:eastAsia="Times New Roman" w:hAnsi="Arial" w:cs="Arial"/>
            <w:lang w:eastAsia="en-CA"/>
          </w:rPr>
          <w:t>Heatin</w:t>
        </w:r>
        <w:r w:rsidR="00220955">
          <w:rPr>
            <w:rFonts w:ascii="Arial" w:eastAsia="Times New Roman" w:hAnsi="Arial" w:cs="Arial"/>
            <w:lang w:eastAsia="en-CA"/>
          </w:rPr>
          <w:t>g c</w:t>
        </w:r>
        <w:r w:rsidR="00C27CD4" w:rsidRPr="006C73C5">
          <w:rPr>
            <w:rFonts w:ascii="Arial" w:eastAsia="Times New Roman" w:hAnsi="Arial" w:cs="Arial"/>
            <w:lang w:eastAsia="en-CA"/>
          </w:rPr>
          <w:t>urves</w:t>
        </w:r>
      </w:hyperlink>
      <w:r w:rsidR="004B2A37" w:rsidRPr="00A6202D">
        <w:rPr>
          <w:rFonts w:ascii="Arial" w:eastAsia="Times New Roman" w:hAnsi="Arial" w:cs="Arial"/>
          <w:lang w:eastAsia="en-CA"/>
        </w:rPr>
        <w:t xml:space="preserve"> and cooling curves</w:t>
      </w:r>
    </w:p>
    <w:p w:rsidR="00427319" w:rsidRDefault="00427319" w:rsidP="00427319">
      <w:pPr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</w:p>
    <w:p w:rsidR="00427319" w:rsidRDefault="00427319" w:rsidP="00427319">
      <w:pPr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Adding heat will increase the T of a substance until it starts to melt or vaporize = ↑</w:t>
      </w:r>
      <w:proofErr w:type="spellStart"/>
      <w:r w:rsidR="00B66F4B" w:rsidRPr="00B66F4B">
        <w:rPr>
          <w:rFonts w:ascii="Arial" w:eastAsia="Times New Roman" w:hAnsi="Arial" w:cs="Arial"/>
          <w:b/>
          <w:lang w:eastAsia="en-CA"/>
        </w:rPr>
        <w:t>Ek</w:t>
      </w:r>
      <w:proofErr w:type="spellEnd"/>
    </w:p>
    <w:p w:rsidR="00B66F4B" w:rsidRDefault="00B66F4B" w:rsidP="00427319">
      <w:pPr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</w:p>
    <w:p w:rsidR="00B66F4B" w:rsidRPr="00427319" w:rsidRDefault="00B66F4B" w:rsidP="00427319">
      <w:pPr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Adding heat to a substance at the melting point or boiling point will cause a </w:t>
      </w:r>
      <w:proofErr w:type="gramStart"/>
      <w:r>
        <w:rPr>
          <w:rFonts w:ascii="Arial" w:eastAsia="Times New Roman" w:hAnsi="Arial" w:cs="Arial"/>
          <w:lang w:eastAsia="en-CA"/>
        </w:rPr>
        <w:t>phase</w:t>
      </w:r>
      <w:proofErr w:type="gramEnd"/>
      <w:r>
        <w:rPr>
          <w:rFonts w:ascii="Arial" w:eastAsia="Times New Roman" w:hAnsi="Arial" w:cs="Arial"/>
          <w:lang w:eastAsia="en-CA"/>
        </w:rPr>
        <w:t xml:space="preserve"> change = </w:t>
      </w:r>
      <w:r>
        <w:rPr>
          <w:rFonts w:ascii="Arial" w:eastAsia="Times New Roman" w:hAnsi="Arial" w:cs="Arial"/>
          <w:b/>
          <w:lang w:eastAsia="en-CA"/>
        </w:rPr>
        <w:t>↑</w:t>
      </w:r>
      <w:proofErr w:type="spellStart"/>
      <w:r>
        <w:rPr>
          <w:rFonts w:ascii="Arial" w:eastAsia="Times New Roman" w:hAnsi="Arial" w:cs="Arial"/>
          <w:b/>
          <w:lang w:eastAsia="en-CA"/>
        </w:rPr>
        <w:t>Ep</w:t>
      </w:r>
      <w:proofErr w:type="spellEnd"/>
    </w:p>
    <w:p w:rsidR="00C27CD4" w:rsidRPr="006C73C5" w:rsidRDefault="00C27CD4" w:rsidP="006C73C5">
      <w:pPr>
        <w:spacing w:after="0" w:line="240" w:lineRule="auto"/>
        <w:ind w:left="1080"/>
        <w:rPr>
          <w:rFonts w:ascii="Arial" w:eastAsia="Times New Roman" w:hAnsi="Arial" w:cs="Arial"/>
          <w:lang w:eastAsia="en-CA"/>
        </w:rPr>
      </w:pPr>
    </w:p>
    <w:p w:rsidR="004B2A37" w:rsidRPr="00A6202D" w:rsidRDefault="004B2A37" w:rsidP="004B2A3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4B2A37" w:rsidRDefault="004B2A37" w:rsidP="004B2A37">
      <w:pPr>
        <w:spacing w:after="0" w:line="240" w:lineRule="auto"/>
        <w:ind w:left="1440"/>
        <w:rPr>
          <w:rFonts w:ascii="Arial" w:eastAsia="Times New Roman" w:hAnsi="Arial" w:cs="Arial"/>
          <w:b/>
          <w:lang w:eastAsia="en-CA"/>
        </w:rPr>
      </w:pPr>
      <w:r w:rsidRPr="00EE649F">
        <w:rPr>
          <w:rFonts w:ascii="Arial" w:eastAsia="Times New Roman" w:hAnsi="Arial" w:cs="Arial"/>
          <w:b/>
          <w:lang w:eastAsia="en-CA"/>
        </w:rPr>
        <w:t>Hot and Cold</w:t>
      </w:r>
      <w:r w:rsidR="00FD72CB" w:rsidRPr="00EE649F">
        <w:rPr>
          <w:rFonts w:ascii="Arial" w:eastAsia="Times New Roman" w:hAnsi="Arial" w:cs="Arial"/>
          <w:b/>
          <w:lang w:eastAsia="en-CA"/>
        </w:rPr>
        <w:t xml:space="preserve"> Mixing Problems</w:t>
      </w:r>
    </w:p>
    <w:p w:rsidR="007E366C" w:rsidRDefault="007E366C" w:rsidP="004B2A37">
      <w:pPr>
        <w:spacing w:after="0" w:line="240" w:lineRule="auto"/>
        <w:ind w:left="1440"/>
        <w:rPr>
          <w:rFonts w:ascii="Arial" w:eastAsia="Times New Roman" w:hAnsi="Arial" w:cs="Arial"/>
          <w:b/>
          <w:lang w:eastAsia="en-CA"/>
        </w:rPr>
      </w:pPr>
    </w:p>
    <w:p w:rsidR="007E366C" w:rsidRPr="007E366C" w:rsidRDefault="007E366C" w:rsidP="007E366C">
      <w:pPr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Sketch a quick Hot versus Cold table</w:t>
      </w:r>
    </w:p>
    <w:p w:rsidR="000F7782" w:rsidRPr="00A6202D" w:rsidRDefault="000F7782" w:rsidP="004B2A37">
      <w:pPr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</w:p>
    <w:p w:rsidR="004B2A37" w:rsidRPr="00A6202D" w:rsidRDefault="004B2A37" w:rsidP="004B2A37">
      <w:pPr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-</w:t>
      </w:r>
      <w:proofErr w:type="gramStart"/>
      <w:r w:rsidRPr="00A6202D">
        <w:rPr>
          <w:rFonts w:ascii="Arial" w:eastAsia="Times New Roman" w:hAnsi="Arial" w:cs="Arial"/>
          <w:lang w:eastAsia="en-CA"/>
        </w:rPr>
        <w:t>Q  =</w:t>
      </w:r>
      <w:proofErr w:type="gramEnd"/>
      <w:r w:rsidRPr="00A6202D">
        <w:rPr>
          <w:rFonts w:ascii="Arial" w:eastAsia="Times New Roman" w:hAnsi="Arial" w:cs="Arial"/>
          <w:lang w:eastAsia="en-CA"/>
        </w:rPr>
        <w:t xml:space="preserve"> + Q</w:t>
      </w:r>
    </w:p>
    <w:p w:rsidR="000F7782" w:rsidRPr="00A6202D" w:rsidRDefault="000F7782" w:rsidP="004B2A37">
      <w:pPr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</w:p>
    <w:p w:rsidR="00AC3A49" w:rsidRPr="00A6202D" w:rsidRDefault="000F7782" w:rsidP="00AC3A49">
      <w:pPr>
        <w:spacing w:after="0" w:line="240" w:lineRule="auto"/>
        <w:ind w:left="1440"/>
        <w:rPr>
          <w:rFonts w:ascii="Arial" w:eastAsia="Times New Roman" w:hAnsi="Arial" w:cs="Arial"/>
          <w:b/>
          <w:vertAlign w:val="subscript"/>
          <w:lang w:eastAsia="en-CA"/>
        </w:rPr>
      </w:pPr>
      <w:r w:rsidRPr="00A6202D">
        <w:rPr>
          <w:rFonts w:ascii="Arial" w:eastAsia="Times New Roman" w:hAnsi="Arial" w:cs="Arial"/>
          <w:b/>
          <w:lang w:eastAsia="en-CA"/>
        </w:rPr>
        <w:t>-</w:t>
      </w:r>
      <w:proofErr w:type="spellStart"/>
      <w:proofErr w:type="gramStart"/>
      <w:r w:rsidRPr="00A6202D">
        <w:rPr>
          <w:rFonts w:ascii="Arial" w:eastAsia="Times New Roman" w:hAnsi="Arial" w:cs="Arial"/>
          <w:b/>
          <w:lang w:eastAsia="en-CA"/>
        </w:rPr>
        <w:t>m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H</w:t>
      </w:r>
      <w:r w:rsidRPr="00A6202D">
        <w:rPr>
          <w:rFonts w:ascii="Arial" w:eastAsia="Times New Roman" w:hAnsi="Arial" w:cs="Arial"/>
          <w:b/>
          <w:lang w:eastAsia="en-CA"/>
        </w:rPr>
        <w:t>c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H</w:t>
      </w:r>
      <w:r w:rsidRPr="00A6202D">
        <w:rPr>
          <w:rFonts w:ascii="Arial" w:eastAsia="Times New Roman" w:hAnsi="Arial" w:cs="Arial"/>
          <w:b/>
          <w:lang w:eastAsia="en-CA"/>
        </w:rPr>
        <w:t>ΔT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H</w:t>
      </w:r>
      <w:proofErr w:type="spellEnd"/>
      <w:r w:rsidRPr="00A6202D">
        <w:rPr>
          <w:rFonts w:ascii="Arial" w:eastAsia="Times New Roman" w:hAnsi="Arial" w:cs="Arial"/>
          <w:b/>
          <w:vertAlign w:val="subscript"/>
          <w:lang w:eastAsia="en-CA"/>
        </w:rPr>
        <w:t xml:space="preserve">  </w:t>
      </w:r>
      <w:r w:rsidRPr="00A6202D">
        <w:rPr>
          <w:rFonts w:ascii="Arial" w:eastAsia="Times New Roman" w:hAnsi="Arial" w:cs="Arial"/>
          <w:b/>
          <w:lang w:eastAsia="en-CA"/>
        </w:rPr>
        <w:t>=</w:t>
      </w:r>
      <w:proofErr w:type="gramEnd"/>
      <w:r w:rsidRPr="00A6202D">
        <w:rPr>
          <w:rFonts w:ascii="Arial" w:eastAsia="Times New Roman" w:hAnsi="Arial" w:cs="Arial"/>
          <w:b/>
          <w:lang w:eastAsia="en-CA"/>
        </w:rPr>
        <w:t xml:space="preserve">  </w:t>
      </w:r>
      <w:r w:rsidR="00DC5395" w:rsidRPr="00A6202D">
        <w:rPr>
          <w:rFonts w:ascii="Arial" w:eastAsia="Times New Roman" w:hAnsi="Arial" w:cs="Arial"/>
          <w:b/>
          <w:lang w:eastAsia="en-CA"/>
        </w:rPr>
        <w:t>+</w:t>
      </w:r>
      <w:proofErr w:type="spellStart"/>
      <w:r w:rsidR="00DC5395" w:rsidRPr="00A6202D">
        <w:rPr>
          <w:rFonts w:ascii="Arial" w:eastAsia="Times New Roman" w:hAnsi="Arial" w:cs="Arial"/>
          <w:b/>
          <w:lang w:eastAsia="en-CA"/>
        </w:rPr>
        <w:t>m</w:t>
      </w:r>
      <w:r w:rsidR="00DC5395" w:rsidRPr="00A6202D">
        <w:rPr>
          <w:rFonts w:ascii="Arial" w:eastAsia="Times New Roman" w:hAnsi="Arial" w:cs="Arial"/>
          <w:b/>
          <w:vertAlign w:val="subscript"/>
          <w:lang w:eastAsia="en-CA"/>
        </w:rPr>
        <w:t>c</w:t>
      </w:r>
      <w:r w:rsidR="00DC5395" w:rsidRPr="00A6202D">
        <w:rPr>
          <w:rFonts w:ascii="Arial" w:eastAsia="Times New Roman" w:hAnsi="Arial" w:cs="Arial"/>
          <w:b/>
          <w:lang w:eastAsia="en-CA"/>
        </w:rPr>
        <w:t>c</w:t>
      </w:r>
      <w:r w:rsidR="00DC5395" w:rsidRPr="00A6202D">
        <w:rPr>
          <w:rFonts w:ascii="Arial" w:eastAsia="Times New Roman" w:hAnsi="Arial" w:cs="Arial"/>
          <w:b/>
          <w:vertAlign w:val="subscript"/>
          <w:lang w:eastAsia="en-CA"/>
        </w:rPr>
        <w:t>c</w:t>
      </w:r>
      <w:r w:rsidR="00DC5395" w:rsidRPr="00A6202D">
        <w:rPr>
          <w:rFonts w:ascii="Arial" w:eastAsia="Times New Roman" w:hAnsi="Arial" w:cs="Arial"/>
          <w:b/>
          <w:lang w:eastAsia="en-CA"/>
        </w:rPr>
        <w:t>ΔT</w:t>
      </w:r>
      <w:r w:rsidR="00DC5395" w:rsidRPr="00A6202D">
        <w:rPr>
          <w:rFonts w:ascii="Arial" w:eastAsia="Times New Roman" w:hAnsi="Arial" w:cs="Arial"/>
          <w:b/>
          <w:vertAlign w:val="subscript"/>
          <w:lang w:eastAsia="en-CA"/>
        </w:rPr>
        <w:t>c</w:t>
      </w:r>
      <w:proofErr w:type="spellEnd"/>
    </w:p>
    <w:p w:rsidR="00AC3A49" w:rsidRPr="00A6202D" w:rsidRDefault="00AC3A49" w:rsidP="00AC3A49">
      <w:pPr>
        <w:spacing w:after="0" w:line="240" w:lineRule="auto"/>
        <w:ind w:left="1440"/>
        <w:rPr>
          <w:rFonts w:ascii="Arial" w:eastAsia="Times New Roman" w:hAnsi="Arial" w:cs="Arial"/>
          <w:vertAlign w:val="subscript"/>
          <w:lang w:eastAsia="en-CA"/>
        </w:rPr>
      </w:pPr>
    </w:p>
    <w:p w:rsidR="00D14790" w:rsidRDefault="00DC5395" w:rsidP="0010047E">
      <w:pPr>
        <w:spacing w:after="0" w:line="240" w:lineRule="auto"/>
        <w:ind w:left="720" w:firstLine="720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When doin</w:t>
      </w:r>
      <w:r w:rsidR="00D14790">
        <w:rPr>
          <w:rFonts w:ascii="Arial" w:eastAsia="Times New Roman" w:hAnsi="Arial" w:cs="Arial"/>
          <w:lang w:eastAsia="en-CA"/>
        </w:rPr>
        <w:t>g these problems:</w:t>
      </w:r>
    </w:p>
    <w:p w:rsidR="00D14790" w:rsidRDefault="00D14790" w:rsidP="0010047E">
      <w:pPr>
        <w:spacing w:after="0" w:line="240" w:lineRule="auto"/>
        <w:ind w:left="720" w:firstLine="720"/>
        <w:rPr>
          <w:rFonts w:ascii="Arial" w:eastAsia="Times New Roman" w:hAnsi="Arial" w:cs="Arial"/>
          <w:lang w:eastAsia="en-CA"/>
        </w:rPr>
      </w:pPr>
    </w:p>
    <w:p w:rsidR="00D14790" w:rsidRDefault="00D14790" w:rsidP="00D1479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Rearrange to solve for the variable you are asked for</w:t>
      </w:r>
    </w:p>
    <w:p w:rsidR="00D14790" w:rsidRDefault="00D14790" w:rsidP="00D14790">
      <w:pPr>
        <w:pStyle w:val="ListParagraph"/>
        <w:spacing w:after="0" w:line="240" w:lineRule="auto"/>
        <w:ind w:left="2880"/>
        <w:rPr>
          <w:rFonts w:ascii="Arial" w:eastAsia="Times New Roman" w:hAnsi="Arial" w:cs="Arial"/>
          <w:lang w:eastAsia="en-CA"/>
        </w:rPr>
      </w:pPr>
    </w:p>
    <w:p w:rsidR="00D14790" w:rsidRDefault="00D14790" w:rsidP="00D1479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If asked for an initial T</w:t>
      </w:r>
      <w:r>
        <w:rPr>
          <w:rFonts w:ascii="Arial" w:eastAsia="Times New Roman" w:hAnsi="Arial" w:cs="Arial"/>
          <w:vertAlign w:val="subscript"/>
          <w:lang w:eastAsia="en-CA"/>
        </w:rPr>
        <w:t>H</w:t>
      </w:r>
      <w:r>
        <w:rPr>
          <w:rFonts w:ascii="Arial" w:eastAsia="Times New Roman" w:hAnsi="Arial" w:cs="Arial"/>
          <w:lang w:eastAsia="en-CA"/>
        </w:rPr>
        <w:t xml:space="preserve"> or a T</w:t>
      </w:r>
      <w:r>
        <w:rPr>
          <w:rFonts w:ascii="Arial" w:eastAsia="Times New Roman" w:hAnsi="Arial" w:cs="Arial"/>
          <w:vertAlign w:val="subscript"/>
          <w:lang w:eastAsia="en-CA"/>
        </w:rPr>
        <w:t>C</w:t>
      </w:r>
      <w:r>
        <w:rPr>
          <w:rFonts w:ascii="Arial" w:eastAsia="Times New Roman" w:hAnsi="Arial" w:cs="Arial"/>
          <w:lang w:eastAsia="en-CA"/>
        </w:rPr>
        <w:t xml:space="preserve"> </w:t>
      </w:r>
      <w:r w:rsidR="00DC5395" w:rsidRPr="00D14790">
        <w:rPr>
          <w:rFonts w:ascii="Arial" w:eastAsia="Times New Roman" w:hAnsi="Arial" w:cs="Arial"/>
          <w:lang w:eastAsia="en-CA"/>
        </w:rPr>
        <w:t>solve for ΔT</w:t>
      </w:r>
      <w:r>
        <w:rPr>
          <w:rFonts w:ascii="Arial" w:eastAsia="Times New Roman" w:hAnsi="Arial" w:cs="Arial"/>
          <w:vertAlign w:val="subscript"/>
          <w:lang w:eastAsia="en-CA"/>
        </w:rPr>
        <w:t>H</w:t>
      </w:r>
      <w:r>
        <w:rPr>
          <w:rFonts w:ascii="Arial" w:eastAsia="Times New Roman" w:hAnsi="Arial" w:cs="Arial"/>
          <w:lang w:eastAsia="en-CA"/>
        </w:rPr>
        <w:t xml:space="preserve"> or </w:t>
      </w:r>
      <w:r w:rsidRPr="00D14790">
        <w:rPr>
          <w:rFonts w:ascii="Arial" w:eastAsia="Times New Roman" w:hAnsi="Arial" w:cs="Arial"/>
          <w:lang w:eastAsia="en-CA"/>
        </w:rPr>
        <w:t>ΔT</w:t>
      </w:r>
      <w:r>
        <w:rPr>
          <w:rFonts w:ascii="Arial" w:eastAsia="Times New Roman" w:hAnsi="Arial" w:cs="Arial"/>
          <w:vertAlign w:val="subscript"/>
          <w:lang w:eastAsia="en-CA"/>
        </w:rPr>
        <w:t>C</w:t>
      </w:r>
      <w:r>
        <w:rPr>
          <w:rFonts w:ascii="Arial" w:eastAsia="Times New Roman" w:hAnsi="Arial" w:cs="Arial"/>
          <w:lang w:eastAsia="en-CA"/>
        </w:rPr>
        <w:t xml:space="preserve"> first </w:t>
      </w:r>
    </w:p>
    <w:p w:rsidR="00D14790" w:rsidRPr="00D14790" w:rsidRDefault="00D14790" w:rsidP="00D14790">
      <w:pPr>
        <w:pStyle w:val="ListParagraph"/>
        <w:rPr>
          <w:rFonts w:ascii="Arial" w:eastAsia="Times New Roman" w:hAnsi="Arial" w:cs="Arial"/>
          <w:lang w:eastAsia="en-CA"/>
        </w:rPr>
      </w:pPr>
    </w:p>
    <w:p w:rsidR="00DC5395" w:rsidRPr="0020373A" w:rsidRDefault="00D14790" w:rsidP="00D1479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n-CA"/>
        </w:rPr>
      </w:pPr>
      <w:proofErr w:type="gramStart"/>
      <w:r>
        <w:rPr>
          <w:rFonts w:ascii="Arial" w:eastAsia="Times New Roman" w:hAnsi="Arial" w:cs="Arial"/>
          <w:lang w:eastAsia="en-CA"/>
        </w:rPr>
        <w:t>then</w:t>
      </w:r>
      <w:proofErr w:type="gramEnd"/>
      <w:r>
        <w:rPr>
          <w:rFonts w:ascii="Arial" w:eastAsia="Times New Roman" w:hAnsi="Arial" w:cs="Arial"/>
          <w:lang w:eastAsia="en-CA"/>
        </w:rPr>
        <w:t xml:space="preserve"> use  </w:t>
      </w:r>
      <w:r w:rsidR="00DC5395" w:rsidRPr="00D14790">
        <w:rPr>
          <w:rFonts w:ascii="Arial" w:eastAsia="Times New Roman" w:hAnsi="Arial" w:cs="Arial"/>
          <w:b/>
          <w:lang w:eastAsia="en-CA"/>
        </w:rPr>
        <w:t xml:space="preserve">ΔT = </w:t>
      </w:r>
      <w:proofErr w:type="spellStart"/>
      <w:r w:rsidR="00DC5395" w:rsidRPr="00D14790">
        <w:rPr>
          <w:rFonts w:ascii="Arial" w:eastAsia="Times New Roman" w:hAnsi="Arial" w:cs="Arial"/>
          <w:b/>
          <w:lang w:eastAsia="en-CA"/>
        </w:rPr>
        <w:t>Tf</w:t>
      </w:r>
      <w:proofErr w:type="spellEnd"/>
      <w:r w:rsidR="00DC5395" w:rsidRPr="00D14790">
        <w:rPr>
          <w:rFonts w:ascii="Arial" w:eastAsia="Times New Roman" w:hAnsi="Arial" w:cs="Arial"/>
          <w:b/>
          <w:lang w:eastAsia="en-CA"/>
        </w:rPr>
        <w:t>- Ti separately</w:t>
      </w:r>
      <w:r w:rsidR="00B37863" w:rsidRPr="00D14790">
        <w:rPr>
          <w:rFonts w:ascii="Arial" w:eastAsia="Times New Roman" w:hAnsi="Arial" w:cs="Arial"/>
          <w:b/>
          <w:lang w:eastAsia="en-CA"/>
        </w:rPr>
        <w:t>!!!!!!</w:t>
      </w:r>
    </w:p>
    <w:p w:rsidR="0020373A" w:rsidRPr="0020373A" w:rsidRDefault="0020373A" w:rsidP="0020373A">
      <w:pPr>
        <w:pStyle w:val="ListParagraph"/>
        <w:rPr>
          <w:rFonts w:ascii="Arial" w:eastAsia="Times New Roman" w:hAnsi="Arial" w:cs="Arial"/>
          <w:lang w:eastAsia="en-CA"/>
        </w:rPr>
      </w:pPr>
    </w:p>
    <w:p w:rsidR="0020373A" w:rsidRPr="0020373A" w:rsidRDefault="0020373A" w:rsidP="00D1479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If asked for </w:t>
      </w:r>
      <w:proofErr w:type="spellStart"/>
      <w:r>
        <w:rPr>
          <w:rFonts w:ascii="Arial" w:eastAsia="Times New Roman" w:hAnsi="Arial" w:cs="Arial"/>
          <w:lang w:eastAsia="en-CA"/>
        </w:rPr>
        <w:t>Tf</w:t>
      </w:r>
      <w:proofErr w:type="spellEnd"/>
      <w:r>
        <w:rPr>
          <w:rFonts w:ascii="Arial" w:eastAsia="Times New Roman" w:hAnsi="Arial" w:cs="Arial"/>
          <w:lang w:eastAsia="en-CA"/>
        </w:rPr>
        <w:t xml:space="preserve"> then following formula:</w:t>
      </w:r>
    </w:p>
    <w:p w:rsidR="0020373A" w:rsidRPr="0020373A" w:rsidRDefault="0020373A" w:rsidP="0020373A">
      <w:pPr>
        <w:pStyle w:val="ListParagraph"/>
        <w:rPr>
          <w:rFonts w:ascii="Arial" w:eastAsia="Times New Roman" w:hAnsi="Arial" w:cs="Arial"/>
          <w:lang w:eastAsia="en-CA"/>
        </w:rPr>
      </w:pPr>
    </w:p>
    <w:p w:rsidR="0020373A" w:rsidRPr="0020373A" w:rsidRDefault="0020373A" w:rsidP="0020373A">
      <w:pPr>
        <w:spacing w:before="240" w:after="0" w:line="240" w:lineRule="auto"/>
        <w:ind w:left="2880" w:firstLine="720"/>
        <w:rPr>
          <w:rFonts w:ascii="Arial" w:eastAsia="Times New Roman" w:hAnsi="Arial" w:cs="Arial"/>
          <w:lang w:eastAsia="en-CA"/>
        </w:rPr>
      </w:pPr>
      <w:proofErr w:type="spellStart"/>
      <w:r w:rsidRPr="0020373A">
        <w:rPr>
          <w:rFonts w:ascii="Arial" w:eastAsia="Times New Roman" w:hAnsi="Arial" w:cs="Arial"/>
          <w:b/>
          <w:lang w:eastAsia="en-CA"/>
        </w:rPr>
        <w:t>Tf</w:t>
      </w:r>
      <w:proofErr w:type="spellEnd"/>
      <w:r w:rsidRPr="0020373A">
        <w:rPr>
          <w:rFonts w:ascii="Arial" w:eastAsia="Times New Roman" w:hAnsi="Arial" w:cs="Arial"/>
          <w:b/>
          <w:lang w:eastAsia="en-CA"/>
        </w:rPr>
        <w:t xml:space="preserve"> </w:t>
      </w:r>
      <w:r>
        <w:rPr>
          <w:rFonts w:ascii="Arial" w:eastAsia="Times New Roman" w:hAnsi="Arial" w:cs="Arial"/>
          <w:lang w:eastAsia="en-CA"/>
        </w:rPr>
        <w:t>= (</w:t>
      </w:r>
      <w:proofErr w:type="spellStart"/>
      <w:r w:rsidRPr="00A6202D">
        <w:rPr>
          <w:rFonts w:ascii="Arial" w:eastAsia="Times New Roman" w:hAnsi="Arial" w:cs="Arial"/>
          <w:b/>
          <w:lang w:eastAsia="en-CA"/>
        </w:rPr>
        <w:t>m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H</w:t>
      </w:r>
      <w:r w:rsidRPr="00A6202D">
        <w:rPr>
          <w:rFonts w:ascii="Arial" w:eastAsia="Times New Roman" w:hAnsi="Arial" w:cs="Arial"/>
          <w:b/>
          <w:lang w:eastAsia="en-CA"/>
        </w:rPr>
        <w:t>c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H</w:t>
      </w:r>
      <w:r>
        <w:rPr>
          <w:rFonts w:ascii="Arial" w:eastAsia="Times New Roman" w:hAnsi="Arial" w:cs="Arial"/>
          <w:b/>
          <w:vertAlign w:val="subscript"/>
          <w:lang w:eastAsia="en-CA"/>
        </w:rPr>
        <w:t>T</w:t>
      </w:r>
      <w:r>
        <w:rPr>
          <w:rFonts w:ascii="Arial" w:eastAsia="Times New Roman" w:hAnsi="Arial" w:cs="Arial"/>
          <w:b/>
          <w:lang w:eastAsia="en-CA"/>
        </w:rPr>
        <w:t>T</w:t>
      </w:r>
      <w:r>
        <w:rPr>
          <w:rFonts w:ascii="Arial" w:eastAsia="Times New Roman" w:hAnsi="Arial" w:cs="Arial"/>
          <w:b/>
          <w:vertAlign w:val="subscript"/>
          <w:lang w:eastAsia="en-CA"/>
        </w:rPr>
        <w:t>H</w:t>
      </w:r>
      <w:proofErr w:type="spellEnd"/>
      <w:r>
        <w:rPr>
          <w:rFonts w:ascii="Arial" w:eastAsia="Times New Roman" w:hAnsi="Arial" w:cs="Arial"/>
          <w:b/>
          <w:lang w:eastAsia="en-CA"/>
        </w:rPr>
        <w:t xml:space="preserve">   +   </w:t>
      </w:r>
      <w:proofErr w:type="spellStart"/>
      <w:r w:rsidRPr="00A6202D">
        <w:rPr>
          <w:rFonts w:ascii="Arial" w:eastAsia="Times New Roman" w:hAnsi="Arial" w:cs="Arial"/>
          <w:b/>
          <w:lang w:eastAsia="en-CA"/>
        </w:rPr>
        <w:t>m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c</w:t>
      </w:r>
      <w:r w:rsidRPr="00A6202D">
        <w:rPr>
          <w:rFonts w:ascii="Arial" w:eastAsia="Times New Roman" w:hAnsi="Arial" w:cs="Arial"/>
          <w:b/>
          <w:lang w:eastAsia="en-CA"/>
        </w:rPr>
        <w:t>c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c</w:t>
      </w:r>
      <w:r w:rsidRPr="00A6202D">
        <w:rPr>
          <w:rFonts w:ascii="Arial" w:eastAsia="Times New Roman" w:hAnsi="Arial" w:cs="Arial"/>
          <w:b/>
          <w:lang w:eastAsia="en-CA"/>
        </w:rPr>
        <w:t>T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c</w:t>
      </w:r>
      <w:proofErr w:type="spellEnd"/>
      <w:r>
        <w:rPr>
          <w:rFonts w:ascii="Arial" w:eastAsia="Times New Roman" w:hAnsi="Arial" w:cs="Arial"/>
          <w:b/>
          <w:lang w:eastAsia="en-CA"/>
        </w:rPr>
        <w:t>) / (</w:t>
      </w:r>
      <w:proofErr w:type="spellStart"/>
      <w:r w:rsidRPr="00A6202D">
        <w:rPr>
          <w:rFonts w:ascii="Arial" w:eastAsia="Times New Roman" w:hAnsi="Arial" w:cs="Arial"/>
          <w:b/>
          <w:lang w:eastAsia="en-CA"/>
        </w:rPr>
        <w:t>m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H</w:t>
      </w:r>
      <w:r w:rsidRPr="00A6202D">
        <w:rPr>
          <w:rFonts w:ascii="Arial" w:eastAsia="Times New Roman" w:hAnsi="Arial" w:cs="Arial"/>
          <w:b/>
          <w:lang w:eastAsia="en-CA"/>
        </w:rPr>
        <w:t>c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H</w:t>
      </w:r>
      <w:proofErr w:type="spellEnd"/>
      <w:r>
        <w:rPr>
          <w:rFonts w:ascii="Arial" w:eastAsia="Times New Roman" w:hAnsi="Arial" w:cs="Arial"/>
          <w:b/>
          <w:lang w:eastAsia="en-CA"/>
        </w:rPr>
        <w:t xml:space="preserve">   +    </w:t>
      </w:r>
      <w:r w:rsidRPr="00A6202D">
        <w:rPr>
          <w:rFonts w:ascii="Arial" w:eastAsia="Times New Roman" w:hAnsi="Arial" w:cs="Arial"/>
          <w:b/>
          <w:lang w:eastAsia="en-CA"/>
        </w:rPr>
        <w:t>m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c</w:t>
      </w:r>
      <w:r w:rsidRPr="00A6202D">
        <w:rPr>
          <w:rFonts w:ascii="Arial" w:eastAsia="Times New Roman" w:hAnsi="Arial" w:cs="Arial"/>
          <w:b/>
          <w:lang w:eastAsia="en-CA"/>
        </w:rPr>
        <w:t>c</w:t>
      </w:r>
      <w:r w:rsidRPr="00A6202D">
        <w:rPr>
          <w:rFonts w:ascii="Arial" w:eastAsia="Times New Roman" w:hAnsi="Arial" w:cs="Arial"/>
          <w:b/>
          <w:vertAlign w:val="subscript"/>
          <w:lang w:eastAsia="en-CA"/>
        </w:rPr>
        <w:t>c</w:t>
      </w:r>
      <w:r>
        <w:rPr>
          <w:rFonts w:ascii="Arial" w:eastAsia="Times New Roman" w:hAnsi="Arial" w:cs="Arial"/>
          <w:b/>
          <w:lang w:eastAsia="en-CA"/>
        </w:rPr>
        <w:t>)</w:t>
      </w:r>
    </w:p>
    <w:p w:rsidR="00EE649F" w:rsidRDefault="00EE649F" w:rsidP="0010047E">
      <w:pPr>
        <w:spacing w:after="0" w:line="240" w:lineRule="auto"/>
        <w:ind w:left="720" w:firstLine="720"/>
        <w:rPr>
          <w:rFonts w:ascii="Arial" w:eastAsia="Times New Roman" w:hAnsi="Arial" w:cs="Arial"/>
          <w:b/>
          <w:lang w:eastAsia="en-CA"/>
        </w:rPr>
      </w:pPr>
    </w:p>
    <w:p w:rsidR="00EE649F" w:rsidRDefault="00EE649F" w:rsidP="0010047E">
      <w:pPr>
        <w:spacing w:after="0" w:line="240" w:lineRule="auto"/>
        <w:ind w:left="720" w:firstLine="720"/>
        <w:rPr>
          <w:rFonts w:ascii="Arial" w:eastAsia="Times New Roman" w:hAnsi="Arial" w:cs="Arial"/>
          <w:b/>
          <w:lang w:eastAsia="en-CA"/>
        </w:rPr>
      </w:pPr>
    </w:p>
    <w:p w:rsidR="00EE649F" w:rsidRPr="00A6202D" w:rsidRDefault="00EE649F" w:rsidP="0010047E">
      <w:pPr>
        <w:spacing w:after="0" w:line="240" w:lineRule="auto"/>
        <w:ind w:left="720" w:firstLine="720"/>
        <w:rPr>
          <w:rFonts w:ascii="Arial" w:eastAsia="Times New Roman" w:hAnsi="Arial" w:cs="Arial"/>
          <w:b/>
          <w:lang w:eastAsia="en-CA"/>
        </w:rPr>
      </w:pPr>
      <w:proofErr w:type="spellStart"/>
      <w:r>
        <w:rPr>
          <w:rFonts w:ascii="Arial" w:eastAsia="Times New Roman" w:hAnsi="Arial" w:cs="Arial"/>
          <w:b/>
          <w:lang w:eastAsia="en-CA"/>
        </w:rPr>
        <w:lastRenderedPageBreak/>
        <w:t>Calorimetry</w:t>
      </w:r>
      <w:proofErr w:type="spellEnd"/>
      <w:r>
        <w:rPr>
          <w:rFonts w:ascii="Arial" w:eastAsia="Times New Roman" w:hAnsi="Arial" w:cs="Arial"/>
          <w:b/>
          <w:lang w:eastAsia="en-CA"/>
        </w:rPr>
        <w:t>:</w:t>
      </w:r>
    </w:p>
    <w:p w:rsidR="000F7782" w:rsidRPr="00A6202D" w:rsidRDefault="000F7782" w:rsidP="004B2A37">
      <w:pPr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</w:p>
    <w:p w:rsidR="00EE649F" w:rsidRDefault="00EE649F" w:rsidP="00EE649F">
      <w:pPr>
        <w:spacing w:after="0" w:line="240" w:lineRule="auto"/>
        <w:ind w:left="720" w:firstLine="720"/>
        <w:rPr>
          <w:rFonts w:ascii="Arial" w:eastAsia="Times New Roman" w:hAnsi="Arial" w:cs="Arial"/>
          <w:lang w:eastAsia="en-CA"/>
        </w:rPr>
      </w:pPr>
    </w:p>
    <w:p w:rsidR="0010047E" w:rsidRPr="00A6202D" w:rsidRDefault="0010047E" w:rsidP="00EE649F">
      <w:pPr>
        <w:spacing w:after="0" w:line="240" w:lineRule="auto"/>
        <w:ind w:left="1440" w:firstLine="720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 xml:space="preserve">Q = </w:t>
      </w:r>
      <w:proofErr w:type="spellStart"/>
      <w:r w:rsidRPr="00A6202D">
        <w:rPr>
          <w:rFonts w:ascii="Arial" w:eastAsia="Times New Roman" w:hAnsi="Arial" w:cs="Arial"/>
          <w:lang w:eastAsia="en-CA"/>
        </w:rPr>
        <w:t>mcΔT</w:t>
      </w:r>
      <w:proofErr w:type="spellEnd"/>
      <w:r w:rsidRPr="00A6202D">
        <w:rPr>
          <w:rFonts w:ascii="Arial" w:eastAsia="Times New Roman" w:hAnsi="Arial" w:cs="Arial"/>
          <w:lang w:eastAsia="en-CA"/>
        </w:rPr>
        <w:tab/>
        <w:t xml:space="preserve">and      </w:t>
      </w:r>
    </w:p>
    <w:p w:rsidR="0010047E" w:rsidRPr="00A6202D" w:rsidRDefault="0010047E" w:rsidP="00C27CD4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</w:p>
    <w:p w:rsidR="00C27CD4" w:rsidRPr="00A6202D" w:rsidRDefault="0010047E" w:rsidP="0010047E">
      <w:pPr>
        <w:spacing w:after="0" w:line="240" w:lineRule="auto"/>
        <w:ind w:left="1440" w:firstLine="720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ΔH = Q/n</w:t>
      </w:r>
    </w:p>
    <w:p w:rsidR="0010047E" w:rsidRPr="00A6202D" w:rsidRDefault="0010047E" w:rsidP="0010047E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10047E" w:rsidRPr="00A6202D" w:rsidRDefault="0010047E" w:rsidP="0010047E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ab/>
      </w:r>
      <w:r w:rsidRPr="00A6202D">
        <w:rPr>
          <w:rFonts w:ascii="Arial" w:eastAsia="Times New Roman" w:hAnsi="Arial" w:cs="Arial"/>
          <w:lang w:eastAsia="en-CA"/>
        </w:rPr>
        <w:tab/>
      </w:r>
      <w:r w:rsidRPr="00A6202D">
        <w:rPr>
          <w:rFonts w:ascii="Arial" w:eastAsia="Times New Roman" w:hAnsi="Arial" w:cs="Arial"/>
          <w:lang w:eastAsia="en-CA"/>
        </w:rPr>
        <w:tab/>
        <w:t>ΔH = BER – BEP</w:t>
      </w:r>
    </w:p>
    <w:p w:rsidR="0010047E" w:rsidRPr="00A6202D" w:rsidRDefault="0010047E" w:rsidP="0010047E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C27CD4" w:rsidRDefault="0010047E" w:rsidP="006C73C5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ab/>
      </w:r>
      <w:r w:rsidRPr="00A6202D">
        <w:rPr>
          <w:rFonts w:ascii="Arial" w:eastAsia="Times New Roman" w:hAnsi="Arial" w:cs="Arial"/>
          <w:lang w:eastAsia="en-CA"/>
        </w:rPr>
        <w:tab/>
      </w:r>
      <w:r w:rsidRPr="00A6202D">
        <w:rPr>
          <w:rFonts w:ascii="Arial" w:eastAsia="Times New Roman" w:hAnsi="Arial" w:cs="Arial"/>
          <w:lang w:eastAsia="en-CA"/>
        </w:rPr>
        <w:tab/>
        <w:t xml:space="preserve">ΔH = </w:t>
      </w:r>
      <w:proofErr w:type="gramStart"/>
      <w:r w:rsidRPr="00A6202D">
        <w:rPr>
          <w:rFonts w:ascii="Arial" w:eastAsia="Times New Roman" w:hAnsi="Arial" w:cs="Arial"/>
          <w:lang w:eastAsia="en-CA"/>
        </w:rPr>
        <w:t>H</w:t>
      </w:r>
      <w:r w:rsidRPr="00A6202D">
        <w:rPr>
          <w:rFonts w:ascii="Arial" w:eastAsia="Times New Roman" w:hAnsi="Arial" w:cs="Arial"/>
          <w:vertAlign w:val="subscript"/>
          <w:lang w:eastAsia="en-CA"/>
        </w:rPr>
        <w:t>P</w:t>
      </w:r>
      <w:r w:rsidRPr="00A6202D">
        <w:rPr>
          <w:rFonts w:ascii="Arial" w:eastAsia="Times New Roman" w:hAnsi="Arial" w:cs="Arial"/>
          <w:lang w:eastAsia="en-CA"/>
        </w:rPr>
        <w:t xml:space="preserve">  -</w:t>
      </w:r>
      <w:proofErr w:type="gramEnd"/>
      <w:r w:rsidRPr="00A6202D">
        <w:rPr>
          <w:rFonts w:ascii="Arial" w:eastAsia="Times New Roman" w:hAnsi="Arial" w:cs="Arial"/>
          <w:lang w:eastAsia="en-CA"/>
        </w:rPr>
        <w:t xml:space="preserve">  H</w:t>
      </w:r>
      <w:r w:rsidRPr="00A6202D">
        <w:rPr>
          <w:rFonts w:ascii="Arial" w:eastAsia="Times New Roman" w:hAnsi="Arial" w:cs="Arial"/>
          <w:vertAlign w:val="subscript"/>
          <w:lang w:eastAsia="en-CA"/>
        </w:rPr>
        <w:t>R</w:t>
      </w:r>
    </w:p>
    <w:p w:rsidR="006C73C5" w:rsidRDefault="006C73C5" w:rsidP="006C73C5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C73C5" w:rsidRDefault="006C73C5" w:rsidP="006C73C5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</w:r>
    </w:p>
    <w:p w:rsidR="006C73C5" w:rsidRPr="006C73C5" w:rsidRDefault="006C73C5" w:rsidP="006C73C5">
      <w:pPr>
        <w:spacing w:after="0" w:line="240" w:lineRule="auto"/>
        <w:ind w:left="360" w:firstLine="720"/>
        <w:rPr>
          <w:rFonts w:ascii="Arial" w:eastAsia="Times New Roman" w:hAnsi="Arial" w:cs="Arial"/>
          <w:b/>
          <w:lang w:eastAsia="en-CA"/>
        </w:rPr>
      </w:pPr>
      <w:r w:rsidRPr="006C73C5">
        <w:rPr>
          <w:rFonts w:ascii="Arial" w:eastAsia="Times New Roman" w:hAnsi="Arial" w:cs="Arial"/>
          <w:b/>
          <w:lang w:eastAsia="en-CA"/>
        </w:rPr>
        <w:t>Exothermic and Endothermic Reactions</w:t>
      </w:r>
    </w:p>
    <w:p w:rsidR="00951DB8" w:rsidRPr="006C73C5" w:rsidRDefault="00951DB8" w:rsidP="00C27CD4">
      <w:pPr>
        <w:spacing w:after="0" w:line="240" w:lineRule="auto"/>
        <w:ind w:left="720"/>
        <w:rPr>
          <w:rFonts w:ascii="Arial" w:eastAsia="Times New Roman" w:hAnsi="Arial" w:cs="Arial"/>
          <w:b/>
          <w:spacing w:val="60"/>
          <w:lang w:eastAsia="en-C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951DB8" w:rsidRPr="00A6202D" w:rsidRDefault="00951DB8" w:rsidP="00951D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Thermochemical equations</w:t>
      </w:r>
    </w:p>
    <w:p w:rsidR="00951DB8" w:rsidRPr="00A6202D" w:rsidRDefault="006C73C5" w:rsidP="00951D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6C73C5">
        <w:rPr>
          <w:rFonts w:ascii="Arial" w:eastAsia="Times New Roman" w:hAnsi="Arial" w:cs="Arial"/>
          <w:b/>
          <w:lang w:eastAsia="en-CA"/>
        </w:rPr>
        <w:t>ΔH</w:t>
      </w:r>
      <w:r>
        <w:rPr>
          <w:rFonts w:ascii="Arial" w:eastAsia="Times New Roman" w:hAnsi="Arial" w:cs="Arial"/>
          <w:lang w:eastAsia="en-CA"/>
        </w:rPr>
        <w:t xml:space="preserve"> n</w:t>
      </w:r>
      <w:r w:rsidR="00951DB8" w:rsidRPr="00A6202D">
        <w:rPr>
          <w:rFonts w:ascii="Arial" w:eastAsia="Times New Roman" w:hAnsi="Arial" w:cs="Arial"/>
          <w:lang w:eastAsia="en-CA"/>
        </w:rPr>
        <w:t>otation</w:t>
      </w:r>
    </w:p>
    <w:p w:rsidR="00951DB8" w:rsidRPr="00A6202D" w:rsidRDefault="00951DB8" w:rsidP="00951D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Graphs</w:t>
      </w:r>
    </w:p>
    <w:p w:rsidR="0010047E" w:rsidRPr="00A6202D" w:rsidRDefault="00951DB8" w:rsidP="004D6D6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 xml:space="preserve"> </w:t>
      </w:r>
    </w:p>
    <w:p w:rsidR="0010047E" w:rsidRPr="00A6202D" w:rsidRDefault="0010047E" w:rsidP="0010047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Be able to label H</w:t>
      </w:r>
      <w:r w:rsidRPr="00A6202D">
        <w:rPr>
          <w:rFonts w:ascii="Arial" w:eastAsia="Times New Roman" w:hAnsi="Arial" w:cs="Arial"/>
          <w:vertAlign w:val="subscript"/>
          <w:lang w:eastAsia="en-CA"/>
        </w:rPr>
        <w:t>P</w:t>
      </w:r>
      <w:r w:rsidRPr="00A6202D">
        <w:rPr>
          <w:rFonts w:ascii="Arial" w:eastAsia="Times New Roman" w:hAnsi="Arial" w:cs="Arial"/>
          <w:lang w:eastAsia="en-CA"/>
        </w:rPr>
        <w:t xml:space="preserve"> and H</w:t>
      </w:r>
      <w:r w:rsidRPr="00A6202D">
        <w:rPr>
          <w:rFonts w:ascii="Arial" w:eastAsia="Times New Roman" w:hAnsi="Arial" w:cs="Arial"/>
          <w:vertAlign w:val="subscript"/>
          <w:lang w:eastAsia="en-CA"/>
        </w:rPr>
        <w:t>R</w:t>
      </w:r>
      <w:r w:rsidRPr="00A6202D">
        <w:rPr>
          <w:rFonts w:ascii="Arial" w:eastAsia="Times New Roman" w:hAnsi="Arial" w:cs="Arial"/>
          <w:lang w:eastAsia="en-CA"/>
        </w:rPr>
        <w:t xml:space="preserve"> and ΔH </w:t>
      </w:r>
      <w:r w:rsidR="00951DB8" w:rsidRPr="00A6202D">
        <w:rPr>
          <w:rFonts w:ascii="Arial" w:eastAsia="Times New Roman" w:hAnsi="Arial" w:cs="Arial"/>
          <w:lang w:eastAsia="en-CA"/>
        </w:rPr>
        <w:t xml:space="preserve">and activation energy forward and reverse </w:t>
      </w:r>
      <w:proofErr w:type="spellStart"/>
      <w:r w:rsidR="00951DB8" w:rsidRPr="00A6202D">
        <w:rPr>
          <w:rFonts w:ascii="Arial" w:eastAsia="Times New Roman" w:hAnsi="Arial" w:cs="Arial"/>
          <w:lang w:eastAsia="en-CA"/>
        </w:rPr>
        <w:t>rxns</w:t>
      </w:r>
      <w:proofErr w:type="spellEnd"/>
      <w:r w:rsidR="004D6D61" w:rsidRPr="00A6202D">
        <w:rPr>
          <w:rFonts w:ascii="Arial" w:eastAsia="Times New Roman" w:hAnsi="Arial" w:cs="Arial"/>
          <w:lang w:eastAsia="en-CA"/>
        </w:rPr>
        <w:t xml:space="preserve"> on graphs!!!!!!</w:t>
      </w:r>
    </w:p>
    <w:p w:rsidR="00674374" w:rsidRPr="00A6202D" w:rsidRDefault="00674374" w:rsidP="0067437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74374" w:rsidRPr="00A6202D" w:rsidRDefault="00674374" w:rsidP="00674374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ΔHsolution</w:t>
      </w:r>
      <w:r w:rsidR="00B37863">
        <w:rPr>
          <w:rFonts w:ascii="Arial" w:eastAsia="Times New Roman" w:hAnsi="Arial" w:cs="Arial"/>
          <w:lang w:eastAsia="en-CA"/>
        </w:rPr>
        <w:t>-</w:t>
      </w:r>
      <w:r w:rsidR="00B37863" w:rsidRPr="00A6202D">
        <w:rPr>
          <w:rFonts w:ascii="Arial" w:hAnsi="Arial" w:cs="Arial"/>
        </w:rPr>
        <w:t>4 step/reverse 4 step</w:t>
      </w:r>
    </w:p>
    <w:p w:rsidR="00674374" w:rsidRPr="00A6202D" w:rsidRDefault="00674374" w:rsidP="00674374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</w:p>
    <w:p w:rsidR="00674374" w:rsidRPr="00A6202D" w:rsidRDefault="00674374" w:rsidP="00674374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ΔHneutralization</w:t>
      </w:r>
      <w:r w:rsidR="00B37863">
        <w:rPr>
          <w:rFonts w:ascii="Arial" w:eastAsia="Times New Roman" w:hAnsi="Arial" w:cs="Arial"/>
          <w:lang w:eastAsia="en-CA"/>
        </w:rPr>
        <w:t>-</w:t>
      </w:r>
      <w:r w:rsidR="00B37863" w:rsidRPr="00A6202D">
        <w:rPr>
          <w:rFonts w:ascii="Arial" w:hAnsi="Arial" w:cs="Arial"/>
        </w:rPr>
        <w:t>4 step/reverse 4 step</w:t>
      </w:r>
    </w:p>
    <w:p w:rsidR="00674374" w:rsidRPr="00A6202D" w:rsidRDefault="00674374" w:rsidP="00674374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</w:p>
    <w:p w:rsidR="00674374" w:rsidRPr="00A6202D" w:rsidRDefault="00674374" w:rsidP="00674374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ΔHreaction</w:t>
      </w:r>
      <w:r w:rsidR="00B37863">
        <w:rPr>
          <w:rFonts w:ascii="Arial" w:eastAsia="Times New Roman" w:hAnsi="Arial" w:cs="Arial"/>
          <w:lang w:eastAsia="en-CA"/>
        </w:rPr>
        <w:t>-</w:t>
      </w:r>
      <w:r w:rsidR="00B37863" w:rsidRPr="00A6202D">
        <w:rPr>
          <w:rFonts w:ascii="Arial" w:hAnsi="Arial" w:cs="Arial"/>
        </w:rPr>
        <w:t>4 step/reverse 4 step</w:t>
      </w:r>
    </w:p>
    <w:p w:rsidR="00674374" w:rsidRPr="00A6202D" w:rsidRDefault="00674374" w:rsidP="00674374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</w:p>
    <w:p w:rsidR="00674374" w:rsidRPr="00A6202D" w:rsidRDefault="00674374" w:rsidP="00B37863">
      <w:pPr>
        <w:spacing w:after="0" w:line="240" w:lineRule="auto"/>
        <w:ind w:left="720"/>
        <w:rPr>
          <w:rFonts w:ascii="Arial" w:eastAsia="Times New Roman" w:hAnsi="Arial" w:cs="Arial"/>
          <w:lang w:eastAsia="en-CA"/>
        </w:rPr>
      </w:pPr>
      <w:r w:rsidRPr="00A6202D">
        <w:rPr>
          <w:rFonts w:ascii="Arial" w:eastAsia="Times New Roman" w:hAnsi="Arial" w:cs="Arial"/>
          <w:lang w:eastAsia="en-CA"/>
        </w:rPr>
        <w:t>ΔH</w:t>
      </w:r>
      <w:r w:rsidR="008C41F5">
        <w:rPr>
          <w:rFonts w:ascii="Arial" w:eastAsia="Times New Roman" w:hAnsi="Arial" w:cs="Arial"/>
          <w:lang w:eastAsia="en-CA"/>
        </w:rPr>
        <w:t xml:space="preserve"> </w:t>
      </w:r>
      <w:r w:rsidRPr="00A6202D">
        <w:rPr>
          <w:rFonts w:ascii="Arial" w:eastAsia="Times New Roman" w:hAnsi="Arial" w:cs="Arial"/>
          <w:lang w:eastAsia="en-CA"/>
        </w:rPr>
        <w:t xml:space="preserve">combustion </w:t>
      </w:r>
      <w:proofErr w:type="spellStart"/>
      <w:r w:rsidRPr="00A6202D">
        <w:rPr>
          <w:rFonts w:ascii="Arial" w:eastAsia="Times New Roman" w:hAnsi="Arial" w:cs="Arial"/>
          <w:lang w:eastAsia="en-CA"/>
        </w:rPr>
        <w:t>etc</w:t>
      </w:r>
      <w:proofErr w:type="spellEnd"/>
      <w:r w:rsidRPr="00A6202D">
        <w:rPr>
          <w:rFonts w:ascii="Arial" w:eastAsia="Times New Roman" w:hAnsi="Arial" w:cs="Arial"/>
          <w:lang w:eastAsia="en-CA"/>
        </w:rPr>
        <w:t xml:space="preserve"> </w:t>
      </w:r>
      <w:proofErr w:type="spellStart"/>
      <w:r w:rsidRPr="00A6202D">
        <w:rPr>
          <w:rFonts w:ascii="Arial" w:eastAsia="Times New Roman" w:hAnsi="Arial" w:cs="Arial"/>
          <w:lang w:eastAsia="en-CA"/>
        </w:rPr>
        <w:t>etc</w:t>
      </w:r>
      <w:proofErr w:type="spellEnd"/>
    </w:p>
    <w:p w:rsidR="0067720B" w:rsidRPr="00A6202D" w:rsidRDefault="0067720B" w:rsidP="00B3786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4374" w:rsidRDefault="00674374" w:rsidP="005530C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6202D">
        <w:rPr>
          <w:rFonts w:ascii="Arial" w:hAnsi="Arial" w:cs="Arial"/>
          <w:sz w:val="22"/>
          <w:szCs w:val="22"/>
        </w:rPr>
        <w:t>ΔH</w:t>
      </w:r>
      <w:r w:rsidR="005530CF" w:rsidRPr="00A6202D">
        <w:rPr>
          <w:rFonts w:ascii="Arial" w:hAnsi="Arial" w:cs="Arial"/>
          <w:sz w:val="22"/>
          <w:szCs w:val="22"/>
        </w:rPr>
        <w:t xml:space="preserve"> </w:t>
      </w:r>
      <w:r w:rsidRPr="00A6202D">
        <w:rPr>
          <w:rFonts w:ascii="Arial" w:hAnsi="Arial" w:cs="Arial"/>
          <w:sz w:val="22"/>
          <w:szCs w:val="22"/>
        </w:rPr>
        <w:t>f</w:t>
      </w:r>
      <w:r w:rsidR="005530CF" w:rsidRPr="00A6202D">
        <w:rPr>
          <w:rFonts w:ascii="Arial" w:hAnsi="Arial" w:cs="Arial"/>
          <w:sz w:val="22"/>
          <w:szCs w:val="22"/>
        </w:rPr>
        <w:t>ormation</w:t>
      </w:r>
      <w:r w:rsidRPr="00A6202D">
        <w:rPr>
          <w:rFonts w:ascii="Arial" w:hAnsi="Arial" w:cs="Arial"/>
          <w:sz w:val="22"/>
          <w:szCs w:val="22"/>
        </w:rPr>
        <w:t xml:space="preserve"> </w:t>
      </w:r>
      <w:r w:rsidR="005530CF" w:rsidRPr="00A6202D">
        <w:rPr>
          <w:rFonts w:ascii="Arial" w:hAnsi="Arial" w:cs="Arial"/>
          <w:sz w:val="22"/>
          <w:szCs w:val="22"/>
        </w:rPr>
        <w:t>– 4 step/reverse 4 step</w:t>
      </w:r>
    </w:p>
    <w:p w:rsidR="00962278" w:rsidRDefault="00962278" w:rsidP="005530C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962278" w:rsidRPr="00962278" w:rsidRDefault="00962278" w:rsidP="005530CF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  <w:r w:rsidRPr="00962278">
        <w:rPr>
          <w:rFonts w:ascii="Arial" w:hAnsi="Arial" w:cs="Arial"/>
          <w:b/>
          <w:sz w:val="22"/>
          <w:szCs w:val="22"/>
        </w:rPr>
        <w:tab/>
      </w:r>
    </w:p>
    <w:p w:rsidR="00962278" w:rsidRPr="00962278" w:rsidRDefault="00962278" w:rsidP="00962278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b/>
          <w:sz w:val="22"/>
          <w:szCs w:val="22"/>
        </w:rPr>
      </w:pPr>
      <w:r w:rsidRPr="00962278">
        <w:rPr>
          <w:rFonts w:ascii="Arial" w:hAnsi="Arial" w:cs="Arial"/>
          <w:b/>
          <w:sz w:val="22"/>
          <w:szCs w:val="22"/>
        </w:rPr>
        <w:t>Hess’ Law</w:t>
      </w:r>
    </w:p>
    <w:p w:rsidR="0067720B" w:rsidRPr="00A6202D" w:rsidRDefault="0067720B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B37863" w:rsidRPr="00B37863" w:rsidRDefault="00B37863" w:rsidP="0096227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530CF" w:rsidRDefault="005530CF" w:rsidP="005530C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202D">
        <w:rPr>
          <w:rFonts w:ascii="Arial" w:hAnsi="Arial" w:cs="Arial"/>
          <w:sz w:val="22"/>
          <w:szCs w:val="22"/>
        </w:rPr>
        <w:t>Long way</w:t>
      </w:r>
    </w:p>
    <w:p w:rsidR="008C41F5" w:rsidRPr="00A6202D" w:rsidRDefault="008C41F5" w:rsidP="008C41F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530CF" w:rsidRPr="00A6202D" w:rsidRDefault="005530CF" w:rsidP="005530CF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202D">
        <w:rPr>
          <w:rFonts w:ascii="Arial" w:hAnsi="Arial" w:cs="Arial"/>
          <w:sz w:val="22"/>
          <w:szCs w:val="22"/>
        </w:rPr>
        <w:t>“Fast Way” only if you only have Heats of Formation—does not work with anything other than heats of formation</w:t>
      </w:r>
    </w:p>
    <w:p w:rsidR="0067720B" w:rsidRPr="00A6202D" w:rsidRDefault="0067720B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FD72CB" w:rsidRDefault="00FD72CB" w:rsidP="00674374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</w:p>
    <w:p w:rsidR="00674374" w:rsidRPr="00B37863" w:rsidRDefault="00674374" w:rsidP="00674374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  <w:r w:rsidRPr="00B37863">
        <w:rPr>
          <w:rFonts w:ascii="Arial" w:hAnsi="Arial" w:cs="Arial"/>
          <w:b/>
          <w:sz w:val="22"/>
          <w:szCs w:val="22"/>
        </w:rPr>
        <w:t>Rates of Reactions (Kinetics)</w:t>
      </w:r>
    </w:p>
    <w:p w:rsidR="0067720B" w:rsidRPr="00B37863" w:rsidRDefault="0067720B" w:rsidP="00674374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</w:p>
    <w:p w:rsidR="00674374" w:rsidRPr="00A6202D" w:rsidRDefault="00674374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6202D">
        <w:rPr>
          <w:rFonts w:ascii="Arial" w:hAnsi="Arial" w:cs="Arial"/>
          <w:sz w:val="22"/>
          <w:szCs w:val="22"/>
        </w:rPr>
        <w:t>Collision Theory</w:t>
      </w:r>
      <w:r w:rsidR="008C41F5">
        <w:rPr>
          <w:rFonts w:ascii="Arial" w:hAnsi="Arial" w:cs="Arial"/>
          <w:sz w:val="22"/>
          <w:szCs w:val="22"/>
        </w:rPr>
        <w:t>--</w:t>
      </w:r>
      <w:r w:rsidR="008C41F5" w:rsidRPr="00962278">
        <w:rPr>
          <w:rFonts w:ascii="Arial" w:hAnsi="Arial" w:cs="Arial"/>
          <w:color w:val="FF0000"/>
          <w:sz w:val="22"/>
          <w:szCs w:val="22"/>
        </w:rPr>
        <w:t>memorize</w:t>
      </w:r>
    </w:p>
    <w:p w:rsidR="0067720B" w:rsidRPr="00A6202D" w:rsidRDefault="0067720B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674374" w:rsidRDefault="00674374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6202D">
        <w:rPr>
          <w:rFonts w:ascii="Arial" w:hAnsi="Arial" w:cs="Arial"/>
          <w:sz w:val="22"/>
          <w:szCs w:val="22"/>
        </w:rPr>
        <w:t>Factors that Affect the Rate (increase the number of collisions)</w:t>
      </w:r>
    </w:p>
    <w:p w:rsidR="00E3524F" w:rsidRDefault="00E3524F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3524F" w:rsidRDefault="00E3524F" w:rsidP="00E3524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factors</w:t>
      </w:r>
    </w:p>
    <w:p w:rsidR="00E3524F" w:rsidRDefault="00E3524F" w:rsidP="00E3524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3524F" w:rsidRDefault="00E3524F" w:rsidP="00E3524F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they affect a rate</w:t>
      </w:r>
    </w:p>
    <w:p w:rsidR="008C41F5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C41F5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write a rate of reaction:</w:t>
      </w:r>
    </w:p>
    <w:p w:rsidR="008C41F5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C41F5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41F5">
        <w:rPr>
          <w:rFonts w:ascii="Arial" w:hAnsi="Arial" w:cs="Arial"/>
          <w:b/>
          <w:sz w:val="22"/>
          <w:szCs w:val="22"/>
        </w:rPr>
        <w:t xml:space="preserve">Rate = change in concentration of R or P/time!!!!! </w:t>
      </w:r>
    </w:p>
    <w:p w:rsidR="008C41F5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:rsidR="008C41F5" w:rsidRPr="008C41F5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Can be other changes in the numerator e.g. change in mass.</w:t>
      </w:r>
    </w:p>
    <w:p w:rsidR="008C41F5" w:rsidRPr="008C41F5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:rsidR="008C41F5" w:rsidRPr="00A6202D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There is always a time component in the denominator!!!! Always</w:t>
      </w:r>
      <w:r w:rsidR="00F762FE">
        <w:rPr>
          <w:rFonts w:ascii="Arial" w:hAnsi="Arial" w:cs="Arial"/>
          <w:sz w:val="22"/>
          <w:szCs w:val="22"/>
        </w:rPr>
        <w:t>!!</w:t>
      </w:r>
    </w:p>
    <w:p w:rsidR="008C41F5" w:rsidRDefault="008C41F5" w:rsidP="00F762F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41F5" w:rsidRDefault="008C41F5" w:rsidP="008C41F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rate of reaction in terms of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 or P </w:t>
      </w:r>
      <w:r w:rsidR="00505968">
        <w:rPr>
          <w:rFonts w:ascii="Arial" w:hAnsi="Arial" w:cs="Arial"/>
          <w:sz w:val="22"/>
          <w:szCs w:val="22"/>
        </w:rPr>
        <w:t xml:space="preserve">given information about the particular R or </w:t>
      </w:r>
      <w:proofErr w:type="spellStart"/>
      <w:r w:rsidR="00505968">
        <w:rPr>
          <w:rFonts w:ascii="Arial" w:hAnsi="Arial" w:cs="Arial"/>
          <w:sz w:val="22"/>
          <w:szCs w:val="22"/>
        </w:rPr>
        <w:t xml:space="preserve">P </w:t>
      </w:r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asked for units—watch which units!</w:t>
      </w:r>
    </w:p>
    <w:p w:rsidR="00505968" w:rsidRDefault="00505968" w:rsidP="008C41F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505968" w:rsidRDefault="00505968" w:rsidP="008C41F5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rate of a reaction in terms of a different R or P from the information given—will involve stoich</w:t>
      </w:r>
      <w:r w:rsidR="00543F7E">
        <w:rPr>
          <w:rFonts w:ascii="Arial" w:hAnsi="Arial" w:cs="Arial"/>
          <w:sz w:val="22"/>
          <w:szCs w:val="22"/>
        </w:rPr>
        <w:t>iometry</w:t>
      </w:r>
      <w:r>
        <w:rPr>
          <w:rFonts w:ascii="Arial" w:hAnsi="Arial" w:cs="Arial"/>
          <w:sz w:val="22"/>
          <w:szCs w:val="22"/>
        </w:rPr>
        <w:t xml:space="preserve"> i.e. the mole ratio.</w:t>
      </w:r>
    </w:p>
    <w:p w:rsidR="00E3524F" w:rsidRPr="009C00FB" w:rsidRDefault="00E3524F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:rsidR="00674374" w:rsidRPr="009C00FB" w:rsidRDefault="00674374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  <w:r w:rsidRPr="009C00FB">
        <w:rPr>
          <w:rFonts w:ascii="Arial" w:hAnsi="Arial" w:cs="Arial"/>
          <w:b/>
          <w:sz w:val="22"/>
          <w:szCs w:val="22"/>
        </w:rPr>
        <w:t>Rate Law</w:t>
      </w:r>
    </w:p>
    <w:p w:rsidR="009C00FB" w:rsidRDefault="009C00FB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9C00FB" w:rsidRDefault="009C00FB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For: </w:t>
      </w:r>
      <w:r>
        <w:rPr>
          <w:rFonts w:ascii="Arial" w:hAnsi="Arial" w:cs="Arial"/>
          <w:sz w:val="22"/>
          <w:szCs w:val="22"/>
        </w:rPr>
        <w:tab/>
        <w:t xml:space="preserve">2 </w:t>
      </w:r>
      <w:proofErr w:type="gramStart"/>
      <w:r>
        <w:rPr>
          <w:rFonts w:ascii="Arial" w:hAnsi="Arial" w:cs="Arial"/>
          <w:sz w:val="22"/>
          <w:szCs w:val="22"/>
        </w:rPr>
        <w:t>A(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aq</w:t>
      </w:r>
      <w:proofErr w:type="spellEnd"/>
      <w:r>
        <w:rPr>
          <w:rFonts w:ascii="Arial" w:hAnsi="Arial" w:cs="Arial"/>
          <w:sz w:val="22"/>
          <w:szCs w:val="22"/>
        </w:rPr>
        <w:t>)   +  B(</w:t>
      </w:r>
      <w:proofErr w:type="spellStart"/>
      <w:r>
        <w:rPr>
          <w:rFonts w:ascii="Arial" w:hAnsi="Arial" w:cs="Arial"/>
          <w:sz w:val="22"/>
          <w:szCs w:val="22"/>
        </w:rPr>
        <w:t>aq</w:t>
      </w:r>
      <w:proofErr w:type="spellEnd"/>
      <w:r>
        <w:rPr>
          <w:rFonts w:ascii="Arial" w:hAnsi="Arial" w:cs="Arial"/>
          <w:sz w:val="22"/>
          <w:szCs w:val="22"/>
        </w:rPr>
        <w:t xml:space="preserve">)  </w:t>
      </w:r>
      <w:r w:rsidRPr="009C00FB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3 C(</w:t>
      </w:r>
      <w:proofErr w:type="spellStart"/>
      <w:r>
        <w:rPr>
          <w:rFonts w:ascii="Arial" w:hAnsi="Arial" w:cs="Arial"/>
          <w:sz w:val="22"/>
          <w:szCs w:val="22"/>
        </w:rPr>
        <w:t>aq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C00FB" w:rsidRDefault="009C00FB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9C00FB" w:rsidRDefault="009C00FB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C00FB">
        <w:rPr>
          <w:rFonts w:ascii="Arial" w:hAnsi="Arial" w:cs="Arial"/>
          <w:b/>
          <w:sz w:val="22"/>
          <w:szCs w:val="22"/>
        </w:rPr>
        <w:t>Rate = k [A]</w:t>
      </w:r>
      <w:proofErr w:type="gramStart"/>
      <w:r w:rsidRPr="009C00FB">
        <w:rPr>
          <w:rFonts w:ascii="Arial" w:hAnsi="Arial" w:cs="Arial"/>
          <w:b/>
          <w:sz w:val="22"/>
          <w:szCs w:val="22"/>
          <w:vertAlign w:val="superscript"/>
        </w:rPr>
        <w:t>x</w:t>
      </w:r>
      <w:r w:rsidRPr="009C00FB">
        <w:rPr>
          <w:rFonts w:ascii="Arial" w:hAnsi="Arial" w:cs="Arial"/>
          <w:b/>
          <w:sz w:val="22"/>
          <w:szCs w:val="22"/>
        </w:rPr>
        <w:t>[</w:t>
      </w:r>
      <w:proofErr w:type="gramEnd"/>
      <w:r w:rsidRPr="009C00FB">
        <w:rPr>
          <w:rFonts w:ascii="Arial" w:hAnsi="Arial" w:cs="Arial"/>
          <w:b/>
          <w:sz w:val="22"/>
          <w:szCs w:val="22"/>
        </w:rPr>
        <w:t>B]</w:t>
      </w:r>
      <w:r w:rsidRPr="009C00FB">
        <w:rPr>
          <w:rFonts w:ascii="Arial" w:hAnsi="Arial" w:cs="Arial"/>
          <w:b/>
          <w:sz w:val="22"/>
          <w:szCs w:val="22"/>
          <w:vertAlign w:val="superscript"/>
        </w:rPr>
        <w:t>y</w:t>
      </w:r>
    </w:p>
    <w:p w:rsidR="009C00FB" w:rsidRDefault="009C00FB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:rsidR="009C00FB" w:rsidRPr="009C00FB" w:rsidRDefault="009C00FB" w:rsidP="009C00F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involves reactants</w:t>
      </w:r>
    </w:p>
    <w:p w:rsidR="009C00FB" w:rsidRDefault="009C00FB" w:rsidP="009C00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C00FB" w:rsidRPr="009C00FB" w:rsidRDefault="009C00FB" w:rsidP="009C00F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gases and aqueous </w:t>
      </w:r>
      <w:proofErr w:type="spellStart"/>
      <w:r>
        <w:rPr>
          <w:rFonts w:ascii="Arial" w:hAnsi="Arial" w:cs="Arial"/>
          <w:sz w:val="22"/>
          <w:szCs w:val="22"/>
        </w:rPr>
        <w:t>solns</w:t>
      </w:r>
      <w:proofErr w:type="spellEnd"/>
      <w:r>
        <w:rPr>
          <w:rFonts w:ascii="Arial" w:hAnsi="Arial" w:cs="Arial"/>
          <w:sz w:val="22"/>
          <w:szCs w:val="22"/>
        </w:rPr>
        <w:t xml:space="preserve"> can experience a concentration change so S and L are not included</w:t>
      </w:r>
    </w:p>
    <w:p w:rsidR="00B37863" w:rsidRDefault="00B37863" w:rsidP="00B3786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B37863" w:rsidRDefault="00B37863" w:rsidP="00B3786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Law of mass action way right from BCE</w:t>
      </w:r>
      <w:r w:rsidR="009C00FB">
        <w:rPr>
          <w:rFonts w:ascii="Arial" w:hAnsi="Arial" w:cs="Arial"/>
          <w:sz w:val="22"/>
          <w:szCs w:val="22"/>
        </w:rPr>
        <w:t xml:space="preserve"> = coefficients become the exponents</w:t>
      </w:r>
    </w:p>
    <w:p w:rsidR="00B37863" w:rsidRDefault="00B37863" w:rsidP="00B3786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B37863" w:rsidRPr="00A6202D" w:rsidRDefault="00B37863" w:rsidP="00B3786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 way from </w:t>
      </w:r>
      <w:r w:rsidRPr="00C03CC5">
        <w:rPr>
          <w:rFonts w:ascii="Arial" w:hAnsi="Arial" w:cs="Arial"/>
          <w:b/>
          <w:sz w:val="22"/>
          <w:szCs w:val="22"/>
        </w:rPr>
        <w:t>data table</w:t>
      </w:r>
      <w:r>
        <w:rPr>
          <w:rFonts w:ascii="Arial" w:hAnsi="Arial" w:cs="Arial"/>
          <w:sz w:val="22"/>
          <w:szCs w:val="22"/>
        </w:rPr>
        <w:t xml:space="preserve"> with experimental evidence</w:t>
      </w:r>
      <w:r w:rsidR="009C00FB">
        <w:rPr>
          <w:rFonts w:ascii="Arial" w:hAnsi="Arial" w:cs="Arial"/>
          <w:sz w:val="22"/>
          <w:szCs w:val="22"/>
        </w:rPr>
        <w:t>—determine the exponents from the data</w:t>
      </w:r>
    </w:p>
    <w:p w:rsidR="00B37863" w:rsidRDefault="00B37863" w:rsidP="00674374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C03CC5" w:rsidRDefault="00C03CC5" w:rsidP="00B37863">
      <w:pPr>
        <w:pStyle w:val="NormalWeb"/>
        <w:spacing w:before="0" w:beforeAutospacing="0" w:after="0" w:afterAutospacing="0"/>
        <w:ind w:left="360" w:firstLine="360"/>
        <w:rPr>
          <w:rFonts w:ascii="Arial" w:hAnsi="Arial" w:cs="Arial"/>
          <w:b/>
          <w:sz w:val="22"/>
          <w:szCs w:val="22"/>
        </w:rPr>
      </w:pPr>
    </w:p>
    <w:p w:rsidR="00C03CC5" w:rsidRDefault="00C03CC5" w:rsidP="00B37863">
      <w:pPr>
        <w:pStyle w:val="NormalWeb"/>
        <w:spacing w:before="0" w:beforeAutospacing="0" w:after="0" w:afterAutospacing="0"/>
        <w:ind w:left="360" w:firstLine="360"/>
        <w:rPr>
          <w:rFonts w:ascii="Arial" w:hAnsi="Arial" w:cs="Arial"/>
          <w:b/>
          <w:sz w:val="22"/>
          <w:szCs w:val="22"/>
        </w:rPr>
      </w:pPr>
    </w:p>
    <w:p w:rsidR="00C03CC5" w:rsidRDefault="00C03CC5" w:rsidP="00B37863">
      <w:pPr>
        <w:pStyle w:val="NormalWeb"/>
        <w:spacing w:before="0" w:beforeAutospacing="0" w:after="0" w:afterAutospacing="0"/>
        <w:ind w:left="360" w:firstLine="360"/>
        <w:rPr>
          <w:rFonts w:ascii="Arial" w:hAnsi="Arial" w:cs="Arial"/>
          <w:b/>
          <w:sz w:val="22"/>
          <w:szCs w:val="22"/>
        </w:rPr>
      </w:pPr>
    </w:p>
    <w:p w:rsidR="00674374" w:rsidRPr="00E05D90" w:rsidRDefault="00674374" w:rsidP="002A151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05D90">
        <w:rPr>
          <w:rFonts w:ascii="Arial" w:hAnsi="Arial" w:cs="Arial"/>
          <w:b/>
          <w:sz w:val="22"/>
          <w:szCs w:val="22"/>
        </w:rPr>
        <w:t>Equilibrium (Dynamic)</w:t>
      </w:r>
    </w:p>
    <w:p w:rsidR="00B37863" w:rsidRPr="00A6202D" w:rsidRDefault="00B37863" w:rsidP="00B37863">
      <w:pPr>
        <w:pStyle w:val="NormalWeb"/>
        <w:spacing w:before="0" w:beforeAutospacing="0" w:after="0" w:afterAutospacing="0"/>
        <w:ind w:left="360" w:firstLine="360"/>
        <w:rPr>
          <w:rFonts w:ascii="Arial" w:hAnsi="Arial" w:cs="Arial"/>
          <w:sz w:val="22"/>
          <w:szCs w:val="22"/>
        </w:rPr>
      </w:pPr>
    </w:p>
    <w:p w:rsidR="00674374" w:rsidRPr="007677A4" w:rsidRDefault="00E05D90" w:rsidP="009145C8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b/>
          <w:sz w:val="22"/>
          <w:szCs w:val="22"/>
        </w:rPr>
      </w:pPr>
      <w:r w:rsidRPr="007677A4">
        <w:rPr>
          <w:rFonts w:ascii="Arial" w:hAnsi="Arial" w:cs="Arial"/>
          <w:b/>
          <w:sz w:val="22"/>
          <w:szCs w:val="22"/>
        </w:rPr>
        <w:t>Systems</w:t>
      </w:r>
      <w:r w:rsidR="00674374" w:rsidRPr="007677A4">
        <w:rPr>
          <w:rFonts w:ascii="Arial" w:hAnsi="Arial" w:cs="Arial"/>
          <w:b/>
          <w:sz w:val="22"/>
          <w:szCs w:val="22"/>
        </w:rPr>
        <w:t xml:space="preserve"> at Equilibrium</w:t>
      </w:r>
    </w:p>
    <w:p w:rsidR="002A151A" w:rsidRDefault="002A151A" w:rsidP="009145C8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A151A" w:rsidRDefault="002A151A" w:rsidP="002A151A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must be closed = no R or P in or out</w:t>
      </w:r>
    </w:p>
    <w:p w:rsidR="002A151A" w:rsidRDefault="002A151A" w:rsidP="002A151A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saturated </w:t>
      </w:r>
      <w:proofErr w:type="spellStart"/>
      <w:r>
        <w:rPr>
          <w:rFonts w:ascii="Arial" w:hAnsi="Arial" w:cs="Arial"/>
          <w:sz w:val="22"/>
          <w:szCs w:val="22"/>
        </w:rPr>
        <w:t>soln</w:t>
      </w:r>
      <w:proofErr w:type="spellEnd"/>
      <w:r>
        <w:rPr>
          <w:rFonts w:ascii="Arial" w:hAnsi="Arial" w:cs="Arial"/>
          <w:sz w:val="22"/>
          <w:szCs w:val="22"/>
        </w:rPr>
        <w:t xml:space="preserve"> is considered closed</w:t>
      </w:r>
    </w:p>
    <w:p w:rsidR="002A151A" w:rsidRDefault="002A151A" w:rsidP="002A151A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rate of the forward reaction = the rate of the reverse reaction</w:t>
      </w:r>
    </w:p>
    <w:p w:rsidR="007677A4" w:rsidRDefault="007677A4" w:rsidP="002A151A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Constant macroscopic properties</w:t>
      </w:r>
    </w:p>
    <w:p w:rsidR="00021FF6" w:rsidRDefault="00021FF6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5D90" w:rsidRPr="00956472" w:rsidRDefault="00E05D90" w:rsidP="00956472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sz w:val="22"/>
          <w:szCs w:val="22"/>
        </w:rPr>
      </w:pPr>
    </w:p>
    <w:p w:rsidR="00FF5834" w:rsidRDefault="00FF5834" w:rsidP="009145C8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b/>
          <w:sz w:val="22"/>
          <w:szCs w:val="22"/>
        </w:rPr>
      </w:pPr>
    </w:p>
    <w:p w:rsidR="00FF5834" w:rsidRDefault="00FF5834" w:rsidP="009145C8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b/>
          <w:sz w:val="22"/>
          <w:szCs w:val="22"/>
        </w:rPr>
      </w:pPr>
    </w:p>
    <w:p w:rsidR="00FF5834" w:rsidRDefault="00FF5834" w:rsidP="009145C8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b/>
          <w:sz w:val="22"/>
          <w:szCs w:val="22"/>
        </w:rPr>
      </w:pPr>
    </w:p>
    <w:p w:rsidR="00FF5834" w:rsidRDefault="00FF5834" w:rsidP="009145C8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b/>
          <w:sz w:val="22"/>
          <w:szCs w:val="22"/>
        </w:rPr>
      </w:pPr>
    </w:p>
    <w:p w:rsidR="00FF5834" w:rsidRDefault="00FF5834" w:rsidP="009145C8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b/>
          <w:sz w:val="22"/>
          <w:szCs w:val="22"/>
        </w:rPr>
      </w:pPr>
    </w:p>
    <w:p w:rsidR="00FF5834" w:rsidRDefault="00FF5834" w:rsidP="009145C8">
      <w:pPr>
        <w:pStyle w:val="NormalWeb"/>
        <w:spacing w:before="0" w:beforeAutospacing="0" w:after="0" w:afterAutospacing="0"/>
        <w:ind w:left="720" w:firstLine="360"/>
        <w:rPr>
          <w:rFonts w:ascii="Arial" w:hAnsi="Arial" w:cs="Arial"/>
          <w:b/>
          <w:sz w:val="22"/>
          <w:szCs w:val="22"/>
        </w:rPr>
      </w:pPr>
    </w:p>
    <w:p w:rsidR="00674374" w:rsidRPr="009145C8" w:rsidRDefault="00F91FB8" w:rsidP="009145C8">
      <w:pPr>
        <w:pStyle w:val="NormalWeb"/>
        <w:spacing w:before="0" w:beforeAutospacing="0" w:after="0" w:afterAutospacing="0"/>
        <w:ind w:left="720" w:firstLine="36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hyperlink r:id="rId9" w:anchor="heading=h.so5xe637bfc4" w:history="1">
        <w:r w:rsidR="00674374" w:rsidRPr="009145C8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 xml:space="preserve">Le </w:t>
        </w:r>
        <w:proofErr w:type="spellStart"/>
        <w:r w:rsidR="00674374" w:rsidRPr="009145C8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Chatelier’s</w:t>
        </w:r>
        <w:proofErr w:type="spellEnd"/>
        <w:r w:rsidR="00674374" w:rsidRPr="009145C8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Principle</w:t>
        </w:r>
      </w:hyperlink>
    </w:p>
    <w:p w:rsidR="00021FF6" w:rsidRPr="00021FF6" w:rsidRDefault="00021FF6" w:rsidP="00674374">
      <w:pPr>
        <w:pStyle w:val="NormalWeb"/>
        <w:spacing w:before="0" w:beforeAutospacing="0" w:after="0" w:afterAutospacing="0"/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21FF6" w:rsidRPr="00021FF6" w:rsidRDefault="00021FF6" w:rsidP="00021FF6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1FF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Stress</w:t>
      </w:r>
    </w:p>
    <w:p w:rsidR="00021FF6" w:rsidRPr="00021FF6" w:rsidRDefault="00021FF6" w:rsidP="00021FF6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1FF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Want</w:t>
      </w:r>
    </w:p>
    <w:p w:rsidR="00021FF6" w:rsidRDefault="00021FF6" w:rsidP="00021FF6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1FF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Shift</w:t>
      </w:r>
    </w:p>
    <w:p w:rsidR="00021FF6" w:rsidRPr="00021FF6" w:rsidRDefault="00021FF6" w:rsidP="00021FF6">
      <w:pPr>
        <w:pStyle w:val="NormalWeb"/>
        <w:spacing w:before="0" w:beforeAutospacing="0" w:after="0" w:afterAutospacing="0"/>
        <w:ind w:left="144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21FF6" w:rsidRDefault="00021FF6" w:rsidP="00021FF6">
      <w:pPr>
        <w:pStyle w:val="NormalWeb"/>
        <w:spacing w:before="0" w:beforeAutospacing="0" w:after="0" w:afterAutospacing="0"/>
        <w:ind w:left="720" w:firstLine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1FF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Therefore what hap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pens to </w:t>
      </w:r>
      <w:r w:rsidR="00A571D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concentrations of R and P – up </w:t>
      </w:r>
      <w:r w:rsidR="008C41F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or </w:t>
      </w:r>
      <w:r w:rsidR="00C03CC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down</w:t>
      </w:r>
      <w:r w:rsidR="00A571D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????</w:t>
      </w:r>
    </w:p>
    <w:p w:rsidR="009145C8" w:rsidRDefault="009145C8" w:rsidP="00021FF6">
      <w:pPr>
        <w:pStyle w:val="NormalWeb"/>
        <w:spacing w:before="0" w:beforeAutospacing="0" w:after="0" w:afterAutospacing="0"/>
        <w:ind w:left="720" w:firstLine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38125D" w:rsidRDefault="0038125D" w:rsidP="009145C8">
      <w:pPr>
        <w:pStyle w:val="NormalWeb"/>
        <w:spacing w:before="0" w:beforeAutospacing="0" w:after="0" w:afterAutospacing="0"/>
        <w:ind w:left="720" w:firstLine="72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38125D" w:rsidRDefault="0038125D" w:rsidP="009145C8">
      <w:pPr>
        <w:pStyle w:val="NormalWeb"/>
        <w:spacing w:before="0" w:beforeAutospacing="0" w:after="0" w:afterAutospacing="0"/>
        <w:ind w:left="720" w:firstLine="72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9145C8" w:rsidRPr="009145C8" w:rsidRDefault="009145C8" w:rsidP="009145C8">
      <w:pPr>
        <w:pStyle w:val="NormalWeb"/>
        <w:spacing w:before="0" w:beforeAutospacing="0" w:after="0" w:afterAutospacing="0"/>
        <w:ind w:left="720" w:firstLine="72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9145C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Stresses:</w:t>
      </w:r>
    </w:p>
    <w:p w:rsidR="009145C8" w:rsidRDefault="009145C8" w:rsidP="00021FF6">
      <w:pPr>
        <w:pStyle w:val="NormalWeb"/>
        <w:spacing w:before="0" w:beforeAutospacing="0" w:after="0" w:afterAutospacing="0"/>
        <w:ind w:left="720" w:firstLine="3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9145C8" w:rsidRDefault="009145C8" w:rsidP="009145C8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Change in concentration up or down of R or P</w:t>
      </w:r>
    </w:p>
    <w:p w:rsidR="009145C8" w:rsidRDefault="009145C8" w:rsidP="009145C8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Change in P (change in V) only affects systems with gases</w:t>
      </w:r>
    </w:p>
    <w:p w:rsidR="009145C8" w:rsidRDefault="009145C8" w:rsidP="009145C8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Change in P by adding or subtracting gases</w:t>
      </w:r>
    </w:p>
    <w:p w:rsidR="009145C8" w:rsidRDefault="009145C8" w:rsidP="009145C8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Change in P by adding a non-reacting gas</w:t>
      </w:r>
    </w:p>
    <w:p w:rsidR="009145C8" w:rsidRPr="00021FF6" w:rsidRDefault="009145C8" w:rsidP="009145C8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Change in </w:t>
      </w:r>
      <w:r w:rsidRPr="009145C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up or down = </w:t>
      </w:r>
      <w:r w:rsidRPr="009145C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change in the value of </w:t>
      </w:r>
      <w:proofErr w:type="spellStart"/>
      <w:r w:rsidRPr="009145C8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Keq</w:t>
      </w:r>
      <w:proofErr w:type="spellEnd"/>
    </w:p>
    <w:p w:rsidR="0067720B" w:rsidRPr="00021FF6" w:rsidRDefault="0067720B" w:rsidP="006772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8125D" w:rsidRDefault="0038125D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:rsidR="00674374" w:rsidRPr="009145C8" w:rsidRDefault="00F91FB8" w:rsidP="00674374">
      <w:pPr>
        <w:pStyle w:val="NormalWeb"/>
        <w:spacing w:before="0" w:beforeAutospacing="0" w:after="0" w:afterAutospacing="0"/>
        <w:ind w:left="72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hyperlink r:id="rId10" w:anchor="heading=h.2yzho2r05l6n" w:history="1">
        <w:r w:rsidR="00674374" w:rsidRPr="009145C8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RICE Tables</w:t>
        </w:r>
      </w:hyperlink>
    </w:p>
    <w:p w:rsidR="00674374" w:rsidRPr="00021FF6" w:rsidRDefault="00674374" w:rsidP="008C41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41F5" w:rsidRDefault="009145C8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Viewing</w:t>
      </w:r>
      <w:r w:rsidR="008C41F5">
        <w:rPr>
          <w:rFonts w:ascii="Arial" w:hAnsi="Arial" w:cs="Arial"/>
          <w:sz w:val="22"/>
          <w:szCs w:val="22"/>
        </w:rPr>
        <w:t xml:space="preserve"> equilibrium equations</w:t>
      </w:r>
      <w:r>
        <w:rPr>
          <w:rFonts w:ascii="Arial" w:hAnsi="Arial" w:cs="Arial"/>
          <w:sz w:val="22"/>
          <w:szCs w:val="22"/>
        </w:rPr>
        <w:t xml:space="preserve"> i.e. BCE—pay attention to the subscripts!</w:t>
      </w:r>
    </w:p>
    <w:p w:rsidR="008C41F5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C41F5" w:rsidRDefault="008C41F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Writing equilibrium expressions</w:t>
      </w:r>
    </w:p>
    <w:p w:rsidR="00C03CC5" w:rsidRDefault="00C03CC5" w:rsidP="00C03CC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41F5" w:rsidRPr="009145C8" w:rsidRDefault="008C41F5" w:rsidP="009145C8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b/>
          <w:sz w:val="22"/>
          <w:szCs w:val="22"/>
        </w:rPr>
      </w:pPr>
      <w:proofErr w:type="spellStart"/>
      <w:r w:rsidRPr="009145C8">
        <w:rPr>
          <w:rFonts w:ascii="Arial" w:hAnsi="Arial" w:cs="Arial"/>
          <w:b/>
          <w:sz w:val="22"/>
          <w:szCs w:val="22"/>
        </w:rPr>
        <w:t>Keq</w:t>
      </w:r>
      <w:proofErr w:type="spellEnd"/>
      <w:r w:rsidRPr="009145C8">
        <w:rPr>
          <w:rFonts w:ascii="Arial" w:hAnsi="Arial" w:cs="Arial"/>
          <w:b/>
          <w:sz w:val="22"/>
          <w:szCs w:val="22"/>
        </w:rPr>
        <w:t xml:space="preserve"> = [P]/[R]</w:t>
      </w:r>
    </w:p>
    <w:p w:rsidR="00C03CC5" w:rsidRDefault="00C03CC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8F037E" w:rsidRDefault="008F037E" w:rsidP="008F037E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the concentration of gases and aqueous solutions can be changes therefore no S or L are included in </w:t>
      </w:r>
      <w:proofErr w:type="spellStart"/>
      <w:r>
        <w:rPr>
          <w:rFonts w:ascii="Arial" w:hAnsi="Arial" w:cs="Arial"/>
          <w:sz w:val="22"/>
          <w:szCs w:val="22"/>
        </w:rPr>
        <w:t>Keq</w:t>
      </w:r>
      <w:proofErr w:type="spellEnd"/>
      <w:r>
        <w:rPr>
          <w:rFonts w:ascii="Arial" w:hAnsi="Arial" w:cs="Arial"/>
          <w:sz w:val="22"/>
          <w:szCs w:val="22"/>
        </w:rPr>
        <w:t>!</w:t>
      </w:r>
    </w:p>
    <w:p w:rsidR="00674374" w:rsidRDefault="00674374" w:rsidP="00674374">
      <w:pPr>
        <w:pStyle w:val="NormalWeb"/>
        <w:spacing w:before="0" w:beforeAutospacing="0" w:after="0" w:afterAutospacing="0"/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C03CC5" w:rsidRPr="008C41F5" w:rsidRDefault="00C03CC5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674374" w:rsidRDefault="00F91FB8" w:rsidP="00060434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hyperlink r:id="rId11" w:anchor="heading=h.d4j6jg362rh3" w:history="1">
        <w:r w:rsidR="00674374" w:rsidRPr="0038125D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Acids, Bases and Salts</w:t>
        </w:r>
      </w:hyperlink>
    </w:p>
    <w:p w:rsidR="0038125D" w:rsidRDefault="0038125D" w:rsidP="00C03CC5">
      <w:pPr>
        <w:pStyle w:val="NormalWeb"/>
        <w:spacing w:before="0" w:beforeAutospacing="0" w:after="0" w:afterAutospacing="0"/>
        <w:ind w:left="360" w:firstLine="36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38125D" w:rsidRDefault="0038125D" w:rsidP="0038125D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pH scale based on water at 25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  <w:vertAlign w:val="superscript"/>
        </w:rPr>
        <w:t>o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proofErr w:type="spellEnd"/>
    </w:p>
    <w:p w:rsidR="0038125D" w:rsidRPr="0038125D" w:rsidRDefault="0038125D" w:rsidP="0038125D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SA versus WA</w:t>
      </w:r>
    </w:p>
    <w:p w:rsidR="0038125D" w:rsidRPr="0038125D" w:rsidRDefault="0038125D" w:rsidP="0038125D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SB versus WB</w:t>
      </w:r>
    </w:p>
    <w:p w:rsidR="0038125D" w:rsidRPr="0038125D" w:rsidRDefault="0038125D" w:rsidP="0038125D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Acidic, Basic and neutral salts exist</w:t>
      </w:r>
    </w:p>
    <w:p w:rsidR="0038125D" w:rsidRDefault="0038125D" w:rsidP="0038125D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Electrolytes = ABS dissolved in water to form ions</w:t>
      </w:r>
    </w:p>
    <w:p w:rsidR="0038125D" w:rsidRPr="0038125D" w:rsidRDefault="0038125D" w:rsidP="0038125D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More ions = increased electrical conductivity</w:t>
      </w:r>
    </w:p>
    <w:p w:rsidR="00674374" w:rsidRPr="00021FF6" w:rsidRDefault="00F91FB8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2" w:anchor="heading=h.cn2bcd8ep7a3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Arrhenius Definitions</w:t>
        </w:r>
      </w:hyperlink>
    </w:p>
    <w:p w:rsidR="00674374" w:rsidRPr="00021FF6" w:rsidRDefault="00F91FB8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3" w:anchor="heading=h.go6bkxrv90m0" w:history="1">
        <w:proofErr w:type="spellStart"/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Bronsted</w:t>
        </w:r>
        <w:proofErr w:type="spellEnd"/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-Lowry Definitions</w:t>
        </w:r>
      </w:hyperlink>
      <w:r w:rsidR="0038125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= A/CB and B/CA</w:t>
      </w:r>
    </w:p>
    <w:p w:rsidR="00674374" w:rsidRDefault="00F91FB8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4" w:anchor="heading=h.ccz2u5igccnv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pH and </w:t>
        </w:r>
        <w:proofErr w:type="spellStart"/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pOH</w:t>
        </w:r>
        <w:proofErr w:type="spellEnd"/>
      </w:hyperlink>
    </w:p>
    <w:p w:rsidR="00FF5834" w:rsidRDefault="00FF5834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[H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vertAlign w:val="superscript"/>
        </w:rPr>
        <w:t>+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] and [OH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vertAlign w:val="superscript"/>
        </w:rPr>
        <w:t>-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] calculations</w:t>
      </w:r>
    </w:p>
    <w:p w:rsidR="00FF5834" w:rsidRDefault="00FF5834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[HA] calculation</w:t>
      </w:r>
    </w:p>
    <w:p w:rsidR="00FF5834" w:rsidRPr="0038125D" w:rsidRDefault="00FF5834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[HB] calculation</w:t>
      </w:r>
    </w:p>
    <w:p w:rsidR="00674374" w:rsidRDefault="00F91FB8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5" w:anchor="heading=h.k8lf3w2f3dft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Kw of Water</w:t>
        </w:r>
      </w:hyperlink>
      <w:r w:rsidR="0038125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at 25 </w:t>
      </w:r>
      <w:proofErr w:type="spellStart"/>
      <w:r w:rsidR="0038125D">
        <w:rPr>
          <w:rStyle w:val="Hyperlink"/>
          <w:rFonts w:ascii="Arial" w:hAnsi="Arial" w:cs="Arial"/>
          <w:color w:val="auto"/>
          <w:sz w:val="22"/>
          <w:szCs w:val="22"/>
          <w:u w:val="none"/>
          <w:vertAlign w:val="superscript"/>
        </w:rPr>
        <w:t>o</w:t>
      </w:r>
      <w:r w:rsidR="0038125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proofErr w:type="spellEnd"/>
    </w:p>
    <w:p w:rsidR="0038125D" w:rsidRDefault="0038125D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Percent ionization</w:t>
      </w:r>
    </w:p>
    <w:p w:rsidR="0038125D" w:rsidRDefault="0038125D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Equation for the ionization of an acid</w:t>
      </w:r>
    </w:p>
    <w:p w:rsidR="0038125D" w:rsidRDefault="0038125D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Ka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expression/acidity constant for the ionization of an acid</w:t>
      </w:r>
    </w:p>
    <w:p w:rsidR="00AC63DF" w:rsidRDefault="00AC63DF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Ranking A in order of strength using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Ka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or percent ionization (NOT pH)</w:t>
      </w:r>
    </w:p>
    <w:p w:rsidR="0038125D" w:rsidRDefault="0038125D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Equation for the dissociation of a base</w:t>
      </w:r>
    </w:p>
    <w:p w:rsidR="0038125D" w:rsidRDefault="0038125D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Kb expression for the dissociation of a base</w:t>
      </w:r>
    </w:p>
    <w:p w:rsidR="00060434" w:rsidRDefault="00060434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RICE tables for A or B that split up </w:t>
      </w:r>
    </w:p>
    <w:p w:rsidR="00FF5834" w:rsidRDefault="00FF5834" w:rsidP="0038125D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Neutralization reactions</w:t>
      </w:r>
    </w:p>
    <w:p w:rsidR="00FF5834" w:rsidRDefault="00FF5834" w:rsidP="00FF5834">
      <w:pPr>
        <w:pStyle w:val="NormalWeb"/>
        <w:spacing w:before="0" w:beforeAutospacing="0" w:after="0" w:afterAutospacing="0"/>
        <w:ind w:left="288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FF5834" w:rsidRPr="00FE7157" w:rsidRDefault="00FF5834" w:rsidP="00FF5834">
      <w:pPr>
        <w:pStyle w:val="NormalWeb"/>
        <w:spacing w:before="0" w:beforeAutospacing="0" w:after="0" w:afterAutospacing="0"/>
        <w:ind w:left="2880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n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vertAlign w:val="subscript"/>
        </w:rPr>
        <w:t>B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C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vertAlign w:val="subscript"/>
        </w:rPr>
        <w:t>A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V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vertAlign w:val="subscript"/>
        </w:rPr>
        <w:t>A</w:t>
      </w:r>
      <w:proofErr w:type="spellEnd"/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 =</w:t>
      </w:r>
      <w:proofErr w:type="gramEnd"/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proofErr w:type="spellStart"/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C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vertAlign w:val="subscript"/>
        </w:rPr>
        <w:t>B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V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vertAlign w:val="subscript"/>
        </w:rPr>
        <w:t>B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n</w:t>
      </w:r>
      <w:r w:rsidRPr="00FE7157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vertAlign w:val="subscript"/>
        </w:rPr>
        <w:t>A</w:t>
      </w:r>
      <w:proofErr w:type="spellEnd"/>
    </w:p>
    <w:p w:rsidR="00674374" w:rsidRDefault="00674374" w:rsidP="00674374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:rsidR="00C90260" w:rsidRDefault="00C90260" w:rsidP="00674374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:rsidR="00C90260" w:rsidRDefault="00C90260" w:rsidP="00674374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:rsidR="00C90260" w:rsidRPr="00021FF6" w:rsidRDefault="00C90260" w:rsidP="00674374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:rsidR="00674374" w:rsidRPr="00021FF6" w:rsidRDefault="00674374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674374" w:rsidRDefault="00F91FB8" w:rsidP="00674374">
      <w:pPr>
        <w:pStyle w:val="NormalWeb"/>
        <w:spacing w:before="0" w:beforeAutospacing="0" w:after="0" w:afterAutospacing="0"/>
        <w:ind w:left="36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hyperlink r:id="rId16" w:anchor="heading=h.z4tnfl9x2zva" w:history="1">
        <w:r w:rsidR="00674374" w:rsidRPr="000B76F1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Solubility</w:t>
        </w:r>
      </w:hyperlink>
    </w:p>
    <w:p w:rsidR="000B76F1" w:rsidRPr="000B76F1" w:rsidRDefault="000B76F1" w:rsidP="00674374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</w:p>
    <w:p w:rsidR="00674374" w:rsidRDefault="00F91FB8" w:rsidP="000B76F1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7" w:anchor="heading=h.n1guepshmmeb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Rules of Solubility (in a water solution)</w:t>
        </w:r>
      </w:hyperlink>
    </w:p>
    <w:p w:rsidR="000B76F1" w:rsidRDefault="000B76F1" w:rsidP="000B76F1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B76F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Using a solubility table</w:t>
      </w:r>
    </w:p>
    <w:p w:rsidR="000B76F1" w:rsidRDefault="000B76F1" w:rsidP="000B76F1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Writing the equation for a salt or base dissolving in water</w:t>
      </w:r>
    </w:p>
    <w:p w:rsidR="000B76F1" w:rsidRDefault="000B76F1" w:rsidP="000B76F1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Writing the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Ksp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expression for a salt or base dissolving in water</w:t>
      </w:r>
    </w:p>
    <w:p w:rsidR="000B76F1" w:rsidRDefault="000B76F1" w:rsidP="000B76F1">
      <w:pPr>
        <w:pStyle w:val="NormalWeb"/>
        <w:numPr>
          <w:ilvl w:val="0"/>
          <w:numId w:val="24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Using solubility in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mo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/L to solve for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Ksp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= type 1</w:t>
      </w:r>
    </w:p>
    <w:p w:rsidR="000B76F1" w:rsidRPr="000B76F1" w:rsidRDefault="000B76F1" w:rsidP="000B76F1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Using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Ksp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to solve for solubility in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mol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/L or g/L or mg/mL </w:t>
      </w:r>
      <w:proofErr w:type="spell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etc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= type 2</w:t>
      </w:r>
    </w:p>
    <w:p w:rsidR="000B76F1" w:rsidRDefault="000B76F1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674374" w:rsidRPr="00021FF6" w:rsidRDefault="00674374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674374" w:rsidRDefault="00F91FB8" w:rsidP="00674374">
      <w:pPr>
        <w:pStyle w:val="NormalWeb"/>
        <w:spacing w:before="0" w:beforeAutospacing="0" w:after="0" w:afterAutospacing="0"/>
        <w:ind w:left="36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hyperlink r:id="rId18" w:anchor="heading=h.fxtk5ao820ux" w:history="1">
        <w:r w:rsidR="00674374" w:rsidRPr="000B76F1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Gases</w:t>
        </w:r>
      </w:hyperlink>
    </w:p>
    <w:p w:rsidR="00FE7157" w:rsidRDefault="00FE7157" w:rsidP="00674374">
      <w:pPr>
        <w:pStyle w:val="NormalWeb"/>
        <w:spacing w:before="0" w:beforeAutospacing="0" w:after="0" w:afterAutospacing="0"/>
        <w:ind w:left="36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FE7157" w:rsidRPr="00F91FB8" w:rsidRDefault="00FE7157" w:rsidP="00FE7157">
      <w:pPr>
        <w:pStyle w:val="NormalWeb"/>
        <w:numPr>
          <w:ilvl w:val="0"/>
          <w:numId w:val="28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91FB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Pressure is caused by particles of gas hitting the sides of the container</w:t>
      </w:r>
    </w:p>
    <w:p w:rsidR="00FE7157" w:rsidRPr="00F91FB8" w:rsidRDefault="00FE7157" w:rsidP="00F91FB8">
      <w:pPr>
        <w:pStyle w:val="NormalWeb"/>
        <w:numPr>
          <w:ilvl w:val="0"/>
          <w:numId w:val="28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91FB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Temperature is a measure of the </w:t>
      </w:r>
      <w:r w:rsidR="00F91FB8" w:rsidRPr="00F91FB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average kinetic energy of the particles</w:t>
      </w:r>
    </w:p>
    <w:p w:rsidR="00F91FB8" w:rsidRDefault="00F91FB8" w:rsidP="00FE7157">
      <w:pPr>
        <w:pStyle w:val="NormalWeb"/>
        <w:numPr>
          <w:ilvl w:val="0"/>
          <w:numId w:val="28"/>
        </w:numPr>
        <w:spacing w:before="0" w:beforeAutospacing="0" w:after="0" w:afterAutospacing="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PVnT</w:t>
      </w:r>
      <w:proofErr w:type="spellEnd"/>
    </w:p>
    <w:p w:rsidR="00600F01" w:rsidRPr="000B76F1" w:rsidRDefault="00600F01" w:rsidP="00674374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</w:p>
    <w:p w:rsidR="00674374" w:rsidRPr="00600F01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9" w:anchor="heading=h.5t84t28cnz0y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Kinetic Molecular Theory of Ideal Gases</w:t>
        </w:r>
      </w:hyperlink>
      <w:r w:rsidR="00600F0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– </w:t>
      </w:r>
      <w:r w:rsidR="00600F01" w:rsidRPr="00600F01">
        <w:rPr>
          <w:rStyle w:val="Hyperlink"/>
          <w:rFonts w:ascii="Arial" w:hAnsi="Arial" w:cs="Arial"/>
          <w:color w:val="FF0000"/>
          <w:sz w:val="22"/>
          <w:szCs w:val="22"/>
          <w:u w:val="none"/>
        </w:rPr>
        <w:t>memorize!!</w:t>
      </w:r>
    </w:p>
    <w:p w:rsidR="00600F01" w:rsidRPr="00600F01" w:rsidRDefault="00600F01" w:rsidP="00600F01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600F01" w:rsidRPr="00021FF6" w:rsidRDefault="00600F01" w:rsidP="00600F0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674374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20" w:anchor="heading=h.nkiomabsmq0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Variables in Gas Laws</w:t>
        </w:r>
      </w:hyperlink>
      <w:r w:rsidR="00600F0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= P and V and n and T</w:t>
      </w:r>
    </w:p>
    <w:p w:rsidR="00600F01" w:rsidRDefault="00600F01" w:rsidP="00600F01">
      <w:pPr>
        <w:pStyle w:val="ListParagraph"/>
        <w:rPr>
          <w:rFonts w:ascii="Arial" w:hAnsi="Arial" w:cs="Arial"/>
        </w:rPr>
      </w:pPr>
    </w:p>
    <w:p w:rsidR="00600F01" w:rsidRPr="00600F01" w:rsidRDefault="00600F01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00F01">
        <w:rPr>
          <w:rFonts w:ascii="Arial" w:hAnsi="Arial" w:cs="Arial"/>
          <w:b/>
          <w:sz w:val="22"/>
          <w:szCs w:val="22"/>
        </w:rPr>
        <w:t>T always in K!!!!!!</w:t>
      </w:r>
    </w:p>
    <w:p w:rsidR="00600F01" w:rsidRDefault="00600F01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674374" w:rsidRPr="00021FF6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1" w:anchor="heading=h.6dej0bpafcco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Pressure and Temperature Units in Gas Laws</w:t>
        </w:r>
      </w:hyperlink>
    </w:p>
    <w:p w:rsidR="00600F01" w:rsidRDefault="00600F01" w:rsidP="00600F0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674374" w:rsidRDefault="00F91FB8" w:rsidP="00600F01">
      <w:pPr>
        <w:pStyle w:val="NormalWeb"/>
        <w:spacing w:before="0" w:beforeAutospacing="0" w:after="0" w:afterAutospacing="0"/>
        <w:ind w:firstLine="72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hyperlink r:id="rId22" w:anchor="heading=h.ax01bec3prv8" w:history="1">
        <w:r w:rsidR="00674374" w:rsidRPr="00600F01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Gas Laws</w:t>
        </w:r>
      </w:hyperlink>
    </w:p>
    <w:p w:rsidR="00600F01" w:rsidRDefault="00600F01" w:rsidP="00600F01">
      <w:pPr>
        <w:pStyle w:val="NormalWeb"/>
        <w:spacing w:before="0" w:beforeAutospacing="0" w:after="0" w:afterAutospacing="0"/>
        <w:ind w:firstLine="720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600F01" w:rsidRPr="00600F01" w:rsidRDefault="00600F01" w:rsidP="00600F0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>Be able to write all formulae!!</w:t>
      </w:r>
    </w:p>
    <w:p w:rsidR="00600F01" w:rsidRDefault="00600F01" w:rsidP="00674374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:rsidR="00674374" w:rsidRPr="00021FF6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3" w:anchor="heading=h.o8lej8y7w2lk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Boyle’s Law</w:t>
        </w:r>
      </w:hyperlink>
    </w:p>
    <w:p w:rsidR="00674374" w:rsidRPr="00021FF6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4" w:anchor="heading=h.4dnz8ho9szgc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Charles’ Law</w:t>
        </w:r>
      </w:hyperlink>
    </w:p>
    <w:p w:rsidR="00674374" w:rsidRPr="00021FF6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5" w:anchor="heading=h.twh6xjpva1wf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Avogadro</w:t>
        </w:r>
      </w:hyperlink>
    </w:p>
    <w:p w:rsidR="00674374" w:rsidRPr="00021FF6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6" w:anchor="heading=h.tviku0lpys1q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Gay-Lussac’s Law of Combining volumes of gases:</w:t>
        </w:r>
      </w:hyperlink>
    </w:p>
    <w:p w:rsidR="00674374" w:rsidRPr="00021FF6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7" w:anchor="heading=h.i3qrx3yts9ci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General Gas Law</w:t>
        </w:r>
      </w:hyperlink>
    </w:p>
    <w:p w:rsidR="00674374" w:rsidRPr="00021FF6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8" w:anchor="heading=h.9y6bgd7locw6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Ideal Gas Law</w:t>
        </w:r>
      </w:hyperlink>
    </w:p>
    <w:p w:rsidR="00674374" w:rsidRPr="00021FF6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9" w:anchor="heading=h.wu07wuqm9wo3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Graham’s Law</w:t>
        </w:r>
      </w:hyperlink>
    </w:p>
    <w:p w:rsidR="00674374" w:rsidRPr="00021FF6" w:rsidRDefault="00F91FB8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30" w:anchor="heading=h.bc0mjl7kc1vx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Dalton’s Law of Partial Pressures</w:t>
        </w:r>
      </w:hyperlink>
    </w:p>
    <w:p w:rsidR="00600F01" w:rsidRDefault="00600F01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600F01" w:rsidRDefault="00600F01" w:rsidP="0067437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674374" w:rsidRDefault="00600F01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Open-ended and close-ended </w:t>
      </w:r>
      <w:hyperlink r:id="rId31" w:anchor="heading=h.enx8x2nfldtv" w:history="1">
        <w:r w:rsidR="00674374" w:rsidRPr="00021F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Manometers</w:t>
        </w:r>
      </w:hyperlink>
    </w:p>
    <w:p w:rsidR="00600F01" w:rsidRDefault="00600F01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Barometers</w:t>
      </w:r>
    </w:p>
    <w:p w:rsidR="00C24E5F" w:rsidRDefault="00C24E5F" w:rsidP="00C24E5F">
      <w:pPr>
        <w:pStyle w:val="NormalWeb"/>
        <w:spacing w:before="0" w:beforeAutospacing="0" w:after="0" w:afterAutospacing="0"/>
        <w:ind w:left="144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600F01" w:rsidRDefault="00BA3EA2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 is a measure of the average kinetic energy of the particles</w:t>
      </w:r>
    </w:p>
    <w:p w:rsidR="00BA3EA2" w:rsidRDefault="00BA3EA2" w:rsidP="00BA3EA2">
      <w:pPr>
        <w:pStyle w:val="ListParagraph"/>
        <w:rPr>
          <w:rFonts w:ascii="Arial" w:hAnsi="Arial" w:cs="Arial"/>
        </w:rPr>
      </w:pPr>
    </w:p>
    <w:p w:rsidR="00BA3EA2" w:rsidRDefault="00BA3EA2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is caused by the number of particles hitting the sides of the container</w:t>
      </w:r>
    </w:p>
    <w:p w:rsidR="00BA3EA2" w:rsidRDefault="00BA3EA2" w:rsidP="00BA3EA2">
      <w:pPr>
        <w:pStyle w:val="ListParagraph"/>
        <w:rPr>
          <w:rFonts w:ascii="Arial" w:hAnsi="Arial" w:cs="Arial"/>
        </w:rPr>
      </w:pPr>
    </w:p>
    <w:p w:rsidR="00BA3EA2" w:rsidRPr="00021FF6" w:rsidRDefault="00BA3EA2" w:rsidP="00600F01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P, V and T are the same then the number of moles n of gas are the same!</w:t>
      </w:r>
    </w:p>
    <w:p w:rsidR="00674374" w:rsidRPr="00021FF6" w:rsidRDefault="00674374" w:rsidP="00600F01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</w:p>
    <w:p w:rsidR="00B21802" w:rsidRPr="00021FF6" w:rsidRDefault="00B21802" w:rsidP="00FF5A51">
      <w:pPr>
        <w:rPr>
          <w:rFonts w:ascii="Arial" w:hAnsi="Arial" w:cs="Arial"/>
        </w:rPr>
      </w:pPr>
      <w:bookmarkStart w:id="0" w:name="_GoBack"/>
      <w:bookmarkEnd w:id="0"/>
    </w:p>
    <w:sectPr w:rsidR="00B21802" w:rsidRPr="00021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6"/>
    <w:multiLevelType w:val="hybridMultilevel"/>
    <w:tmpl w:val="DB0CE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857E2"/>
    <w:multiLevelType w:val="hybridMultilevel"/>
    <w:tmpl w:val="91EA32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43649"/>
    <w:multiLevelType w:val="hybridMultilevel"/>
    <w:tmpl w:val="74D695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20120"/>
    <w:multiLevelType w:val="hybridMultilevel"/>
    <w:tmpl w:val="EB7211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86028"/>
    <w:multiLevelType w:val="hybridMultilevel"/>
    <w:tmpl w:val="4D3C50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D32A5"/>
    <w:multiLevelType w:val="hybridMultilevel"/>
    <w:tmpl w:val="F73E8D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AD30B4"/>
    <w:multiLevelType w:val="hybridMultilevel"/>
    <w:tmpl w:val="43B25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35C35"/>
    <w:multiLevelType w:val="hybridMultilevel"/>
    <w:tmpl w:val="662C1B0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4579CD"/>
    <w:multiLevelType w:val="hybridMultilevel"/>
    <w:tmpl w:val="22D49476"/>
    <w:lvl w:ilvl="0" w:tplc="6C2C59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DF16D6"/>
    <w:multiLevelType w:val="hybridMultilevel"/>
    <w:tmpl w:val="985C9E16"/>
    <w:lvl w:ilvl="0" w:tplc="6C2C590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39540B"/>
    <w:multiLevelType w:val="hybridMultilevel"/>
    <w:tmpl w:val="C2B654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BB6A41"/>
    <w:multiLevelType w:val="hybridMultilevel"/>
    <w:tmpl w:val="9376A2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7E1637"/>
    <w:multiLevelType w:val="hybridMultilevel"/>
    <w:tmpl w:val="D8D272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690C50"/>
    <w:multiLevelType w:val="hybridMultilevel"/>
    <w:tmpl w:val="13EEDA88"/>
    <w:lvl w:ilvl="0" w:tplc="6C2C590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2547EA"/>
    <w:multiLevelType w:val="hybridMultilevel"/>
    <w:tmpl w:val="795660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0F452A"/>
    <w:multiLevelType w:val="hybridMultilevel"/>
    <w:tmpl w:val="1C3CAD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D05E98"/>
    <w:multiLevelType w:val="hybridMultilevel"/>
    <w:tmpl w:val="053893B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956887"/>
    <w:multiLevelType w:val="hybridMultilevel"/>
    <w:tmpl w:val="468015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A1B56"/>
    <w:multiLevelType w:val="hybridMultilevel"/>
    <w:tmpl w:val="43D22E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263074"/>
    <w:multiLevelType w:val="hybridMultilevel"/>
    <w:tmpl w:val="C0B8C4B0"/>
    <w:lvl w:ilvl="0" w:tplc="6C2C5908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F5E14A1"/>
    <w:multiLevelType w:val="hybridMultilevel"/>
    <w:tmpl w:val="BD4EDF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D973A72"/>
    <w:multiLevelType w:val="hybridMultilevel"/>
    <w:tmpl w:val="AAF883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871902"/>
    <w:multiLevelType w:val="hybridMultilevel"/>
    <w:tmpl w:val="328A65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396B4A"/>
    <w:multiLevelType w:val="hybridMultilevel"/>
    <w:tmpl w:val="6C2C3E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7652A8"/>
    <w:multiLevelType w:val="hybridMultilevel"/>
    <w:tmpl w:val="8A6CC18C"/>
    <w:lvl w:ilvl="0" w:tplc="EF6236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871B9D"/>
    <w:multiLevelType w:val="hybridMultilevel"/>
    <w:tmpl w:val="1EA86C50"/>
    <w:lvl w:ilvl="0" w:tplc="6C2C590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730F5E"/>
    <w:multiLevelType w:val="hybridMultilevel"/>
    <w:tmpl w:val="0A8CF6A2"/>
    <w:lvl w:ilvl="0" w:tplc="F774B7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DF43BFC"/>
    <w:multiLevelType w:val="hybridMultilevel"/>
    <w:tmpl w:val="CA84E73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4"/>
  </w:num>
  <w:num w:numId="5">
    <w:abstractNumId w:val="26"/>
  </w:num>
  <w:num w:numId="6">
    <w:abstractNumId w:val="13"/>
  </w:num>
  <w:num w:numId="7">
    <w:abstractNumId w:val="8"/>
  </w:num>
  <w:num w:numId="8">
    <w:abstractNumId w:val="25"/>
  </w:num>
  <w:num w:numId="9">
    <w:abstractNumId w:val="9"/>
  </w:num>
  <w:num w:numId="10">
    <w:abstractNumId w:val="19"/>
  </w:num>
  <w:num w:numId="11">
    <w:abstractNumId w:val="2"/>
  </w:num>
  <w:num w:numId="12">
    <w:abstractNumId w:val="1"/>
  </w:num>
  <w:num w:numId="13">
    <w:abstractNumId w:val="18"/>
  </w:num>
  <w:num w:numId="14">
    <w:abstractNumId w:val="21"/>
  </w:num>
  <w:num w:numId="15">
    <w:abstractNumId w:val="3"/>
  </w:num>
  <w:num w:numId="16">
    <w:abstractNumId w:val="4"/>
  </w:num>
  <w:num w:numId="17">
    <w:abstractNumId w:val="5"/>
  </w:num>
  <w:num w:numId="18">
    <w:abstractNumId w:val="11"/>
  </w:num>
  <w:num w:numId="19">
    <w:abstractNumId w:val="20"/>
  </w:num>
  <w:num w:numId="20">
    <w:abstractNumId w:val="27"/>
  </w:num>
  <w:num w:numId="21">
    <w:abstractNumId w:val="14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  <w:num w:numId="26">
    <w:abstractNumId w:val="22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4"/>
    <w:rsid w:val="00021FF6"/>
    <w:rsid w:val="00060434"/>
    <w:rsid w:val="000B76F1"/>
    <w:rsid w:val="000F7782"/>
    <w:rsid w:val="0010047E"/>
    <w:rsid w:val="001A30F1"/>
    <w:rsid w:val="002005FF"/>
    <w:rsid w:val="0020373A"/>
    <w:rsid w:val="00220955"/>
    <w:rsid w:val="002A151A"/>
    <w:rsid w:val="00372215"/>
    <w:rsid w:val="0038125D"/>
    <w:rsid w:val="00427319"/>
    <w:rsid w:val="004B2A37"/>
    <w:rsid w:val="004D6D61"/>
    <w:rsid w:val="00505968"/>
    <w:rsid w:val="00543F7E"/>
    <w:rsid w:val="005530CF"/>
    <w:rsid w:val="00600F01"/>
    <w:rsid w:val="00674374"/>
    <w:rsid w:val="0067720B"/>
    <w:rsid w:val="006C73C5"/>
    <w:rsid w:val="007677A4"/>
    <w:rsid w:val="007E366C"/>
    <w:rsid w:val="008270F3"/>
    <w:rsid w:val="008C41F5"/>
    <w:rsid w:val="008E0586"/>
    <w:rsid w:val="008F037E"/>
    <w:rsid w:val="009145C8"/>
    <w:rsid w:val="00951DB8"/>
    <w:rsid w:val="00956472"/>
    <w:rsid w:val="00962278"/>
    <w:rsid w:val="009C00FB"/>
    <w:rsid w:val="00A571D5"/>
    <w:rsid w:val="00A6202D"/>
    <w:rsid w:val="00A90FB1"/>
    <w:rsid w:val="00AC3A49"/>
    <w:rsid w:val="00AC63DF"/>
    <w:rsid w:val="00B21802"/>
    <w:rsid w:val="00B37863"/>
    <w:rsid w:val="00B66F4B"/>
    <w:rsid w:val="00BA3EA2"/>
    <w:rsid w:val="00C03CC5"/>
    <w:rsid w:val="00C24E5F"/>
    <w:rsid w:val="00C27CD4"/>
    <w:rsid w:val="00C90260"/>
    <w:rsid w:val="00CB5A8F"/>
    <w:rsid w:val="00D14790"/>
    <w:rsid w:val="00DC5395"/>
    <w:rsid w:val="00E05D90"/>
    <w:rsid w:val="00E335A4"/>
    <w:rsid w:val="00E3524F"/>
    <w:rsid w:val="00E849AB"/>
    <w:rsid w:val="00E9488F"/>
    <w:rsid w:val="00EE649F"/>
    <w:rsid w:val="00F762FE"/>
    <w:rsid w:val="00F91FB8"/>
    <w:rsid w:val="00FD72CB"/>
    <w:rsid w:val="00FE7157"/>
    <w:rsid w:val="00FF5834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27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72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27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7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0jzmPdR1pc75w2983OxBxvqregPQ4TegmtT_kgL8sA/edit" TargetMode="External"/><Relationship Id="rId13" Type="http://schemas.openxmlformats.org/officeDocument/2006/relationships/hyperlink" Target="https://docs.google.com/document/d/1n0jzmPdR1pc75w2983OxBxvqregPQ4TegmtT_kgL8sA/edit" TargetMode="External"/><Relationship Id="rId18" Type="http://schemas.openxmlformats.org/officeDocument/2006/relationships/hyperlink" Target="https://docs.google.com/document/d/1n0jzmPdR1pc75w2983OxBxvqregPQ4TegmtT_kgL8sA/edit" TargetMode="External"/><Relationship Id="rId26" Type="http://schemas.openxmlformats.org/officeDocument/2006/relationships/hyperlink" Target="https://docs.google.com/document/d/1n0jzmPdR1pc75w2983OxBxvqregPQ4TegmtT_kgL8sA/ed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n0jzmPdR1pc75w2983OxBxvqregPQ4TegmtT_kgL8sA/edit" TargetMode="External"/><Relationship Id="rId7" Type="http://schemas.openxmlformats.org/officeDocument/2006/relationships/hyperlink" Target="https://docs.google.com/document/d/1n0jzmPdR1pc75w2983OxBxvqregPQ4TegmtT_kgL8sA/edit" TargetMode="External"/><Relationship Id="rId12" Type="http://schemas.openxmlformats.org/officeDocument/2006/relationships/hyperlink" Target="https://docs.google.com/document/d/1n0jzmPdR1pc75w2983OxBxvqregPQ4TegmtT_kgL8sA/edit" TargetMode="External"/><Relationship Id="rId17" Type="http://schemas.openxmlformats.org/officeDocument/2006/relationships/hyperlink" Target="https://docs.google.com/document/d/1n0jzmPdR1pc75w2983OxBxvqregPQ4TegmtT_kgL8sA/edit" TargetMode="External"/><Relationship Id="rId25" Type="http://schemas.openxmlformats.org/officeDocument/2006/relationships/hyperlink" Target="https://docs.google.com/document/d/1n0jzmPdR1pc75w2983OxBxvqregPQ4TegmtT_kgL8sA/ed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n0jzmPdR1pc75w2983OxBxvqregPQ4TegmtT_kgL8sA/edit" TargetMode="External"/><Relationship Id="rId20" Type="http://schemas.openxmlformats.org/officeDocument/2006/relationships/hyperlink" Target="https://docs.google.com/document/d/1n0jzmPdR1pc75w2983OxBxvqregPQ4TegmtT_kgL8sA/edit" TargetMode="External"/><Relationship Id="rId29" Type="http://schemas.openxmlformats.org/officeDocument/2006/relationships/hyperlink" Target="https://docs.google.com/document/d/1n0jzmPdR1pc75w2983OxBxvqregPQ4TegmtT_kgL8sA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0jzmPdR1pc75w2983OxBxvqregPQ4TegmtT_kgL8sA/edit" TargetMode="External"/><Relationship Id="rId11" Type="http://schemas.openxmlformats.org/officeDocument/2006/relationships/hyperlink" Target="https://docs.google.com/document/d/1n0jzmPdR1pc75w2983OxBxvqregPQ4TegmtT_kgL8sA/edit" TargetMode="External"/><Relationship Id="rId24" Type="http://schemas.openxmlformats.org/officeDocument/2006/relationships/hyperlink" Target="https://docs.google.com/document/d/1n0jzmPdR1pc75w2983OxBxvqregPQ4TegmtT_kgL8sA/edi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n0jzmPdR1pc75w2983OxBxvqregPQ4TegmtT_kgL8sA/edit" TargetMode="External"/><Relationship Id="rId23" Type="http://schemas.openxmlformats.org/officeDocument/2006/relationships/hyperlink" Target="https://docs.google.com/document/d/1n0jzmPdR1pc75w2983OxBxvqregPQ4TegmtT_kgL8sA/edit" TargetMode="External"/><Relationship Id="rId28" Type="http://schemas.openxmlformats.org/officeDocument/2006/relationships/hyperlink" Target="https://docs.google.com/document/d/1n0jzmPdR1pc75w2983OxBxvqregPQ4TegmtT_kgL8sA/edit" TargetMode="External"/><Relationship Id="rId10" Type="http://schemas.openxmlformats.org/officeDocument/2006/relationships/hyperlink" Target="https://docs.google.com/document/d/1n0jzmPdR1pc75w2983OxBxvqregPQ4TegmtT_kgL8sA/edit" TargetMode="External"/><Relationship Id="rId19" Type="http://schemas.openxmlformats.org/officeDocument/2006/relationships/hyperlink" Target="https://docs.google.com/document/d/1n0jzmPdR1pc75w2983OxBxvqregPQ4TegmtT_kgL8sA/edit" TargetMode="External"/><Relationship Id="rId31" Type="http://schemas.openxmlformats.org/officeDocument/2006/relationships/hyperlink" Target="https://docs.google.com/document/d/1n0jzmPdR1pc75w2983OxBxvqregPQ4TegmtT_kgL8s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n0jzmPdR1pc75w2983OxBxvqregPQ4TegmtT_kgL8sA/edit" TargetMode="External"/><Relationship Id="rId14" Type="http://schemas.openxmlformats.org/officeDocument/2006/relationships/hyperlink" Target="https://docs.google.com/document/d/1n0jzmPdR1pc75w2983OxBxvqregPQ4TegmtT_kgL8sA/edit" TargetMode="External"/><Relationship Id="rId22" Type="http://schemas.openxmlformats.org/officeDocument/2006/relationships/hyperlink" Target="https://docs.google.com/document/d/1n0jzmPdR1pc75w2983OxBxvqregPQ4TegmtT_kgL8sA/edit" TargetMode="External"/><Relationship Id="rId27" Type="http://schemas.openxmlformats.org/officeDocument/2006/relationships/hyperlink" Target="https://docs.google.com/document/d/1n0jzmPdR1pc75w2983OxBxvqregPQ4TegmtT_kgL8sA/edit" TargetMode="External"/><Relationship Id="rId30" Type="http://schemas.openxmlformats.org/officeDocument/2006/relationships/hyperlink" Target="https://docs.google.com/document/d/1n0jzmPdR1pc75w2983OxBxvqregPQ4TegmtT_kgL8s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Darlene Mcrae</cp:lastModifiedBy>
  <cp:revision>50</cp:revision>
  <dcterms:created xsi:type="dcterms:W3CDTF">2016-05-16T15:02:00Z</dcterms:created>
  <dcterms:modified xsi:type="dcterms:W3CDTF">2016-05-30T12:08:00Z</dcterms:modified>
</cp:coreProperties>
</file>