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B63EB6" w:rsidRDefault="00B63EB6" w:rsidP="00B63EB6">
      <w:pPr>
        <w:jc w:val="center"/>
        <w:rPr>
          <w:b/>
        </w:rPr>
      </w:pPr>
      <w:r w:rsidRPr="00B63EB6">
        <w:rPr>
          <w:b/>
        </w:rPr>
        <w:t>Heating and Cooling Curves</w:t>
      </w:r>
    </w:p>
    <w:p w:rsidR="00B63EB6" w:rsidRDefault="00B63EB6"/>
    <w:p w:rsidR="00B63EB6" w:rsidRDefault="00B63EB6"/>
    <w:p w:rsidR="00B63EB6" w:rsidRDefault="00B63EB6">
      <w:r>
        <w:rPr>
          <w:noProof/>
        </w:rPr>
        <w:drawing>
          <wp:inline distT="0" distB="0" distL="0" distR="0">
            <wp:extent cx="6343650" cy="6477000"/>
            <wp:effectExtent l="0" t="0" r="0" b="0"/>
            <wp:docPr id="1" name="Picture 1" descr="http://www.kentchemistry.com/images/links/matter/aim1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tchemistry.com/images/links/matter/aim10.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B6" w:rsidRDefault="00B63EB6" w:rsidP="00B63EB6"/>
    <w:p w:rsidR="00B63EB6" w:rsidRPr="00B63EB6" w:rsidRDefault="00B63EB6" w:rsidP="00B63EB6">
      <w:pPr>
        <w:ind w:firstLine="720"/>
        <w:rPr>
          <w:b/>
        </w:rPr>
      </w:pPr>
      <w:r w:rsidRPr="00B63EB6">
        <w:rPr>
          <w:b/>
        </w:rPr>
        <w:t>Kinetic Energy</w:t>
      </w:r>
    </w:p>
    <w:p w:rsidR="00B63EB6" w:rsidRDefault="00B63EB6" w:rsidP="00B63EB6">
      <w:pPr>
        <w:ind w:firstLine="720"/>
      </w:pPr>
    </w:p>
    <w:p w:rsidR="00B63EB6" w:rsidRDefault="00B63EB6" w:rsidP="00B63EB6">
      <w:pPr>
        <w:ind w:firstLine="720"/>
      </w:pPr>
    </w:p>
    <w:p w:rsidR="00B63EB6" w:rsidRPr="00B63EB6" w:rsidRDefault="00B63EB6" w:rsidP="00B63EB6">
      <w:pPr>
        <w:ind w:firstLine="720"/>
        <w:rPr>
          <w:b/>
        </w:rPr>
      </w:pPr>
      <w:bookmarkStart w:id="0" w:name="_GoBack"/>
      <w:r w:rsidRPr="00B63EB6">
        <w:rPr>
          <w:b/>
        </w:rPr>
        <w:t>Potential Energy</w:t>
      </w:r>
      <w:bookmarkEnd w:id="0"/>
    </w:p>
    <w:sectPr w:rsidR="00B63EB6" w:rsidRPr="00B63EB6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B6"/>
    <w:rsid w:val="003203D3"/>
    <w:rsid w:val="006F1777"/>
    <w:rsid w:val="00B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7F879-E860-43E9-92ED-82CA954B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</cp:revision>
  <dcterms:created xsi:type="dcterms:W3CDTF">2017-10-03T04:08:00Z</dcterms:created>
  <dcterms:modified xsi:type="dcterms:W3CDTF">2017-10-03T04:11:00Z</dcterms:modified>
</cp:coreProperties>
</file>