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78" w:rsidRPr="00424805" w:rsidRDefault="00424805">
      <w:pPr>
        <w:rPr>
          <w:rFonts w:ascii="Arial" w:hAnsi="Arial" w:cs="Arial"/>
          <w:b/>
        </w:rPr>
      </w:pPr>
      <w:bookmarkStart w:id="0" w:name="_GoBack"/>
      <w:r w:rsidRPr="00424805">
        <w:rPr>
          <w:rFonts w:ascii="Arial" w:hAnsi="Arial" w:cs="Arial"/>
          <w:b/>
        </w:rPr>
        <w:t>Charles’ Law Answers</w:t>
      </w:r>
    </w:p>
    <w:bookmarkEnd w:id="0"/>
    <w:p w:rsidR="00424805" w:rsidRPr="00424805" w:rsidRDefault="00424805">
      <w:pPr>
        <w:rPr>
          <w:rFonts w:ascii="Arial" w:hAnsi="Arial" w:cs="Arial"/>
        </w:rPr>
      </w:pPr>
    </w:p>
    <w:p w:rsidR="00424805" w:rsidRPr="00424805" w:rsidRDefault="00424805">
      <w:pPr>
        <w:rPr>
          <w:rFonts w:ascii="Arial" w:hAnsi="Arial" w:cs="Arial"/>
        </w:rPr>
      </w:pPr>
      <w:r w:rsidRPr="00424805">
        <w:rPr>
          <w:rFonts w:ascii="Arial" w:hAnsi="Arial" w:cs="Arial"/>
        </w:rPr>
        <w:t>1)</w:t>
      </w:r>
      <w:r w:rsidRPr="00424805">
        <w:rPr>
          <w:rFonts w:ascii="Arial" w:hAnsi="Arial" w:cs="Arial"/>
        </w:rPr>
        <w:tab/>
        <w:t>0.47 L</w:t>
      </w:r>
    </w:p>
    <w:p w:rsidR="00424805" w:rsidRPr="00424805" w:rsidRDefault="00424805">
      <w:pPr>
        <w:rPr>
          <w:rFonts w:ascii="Arial" w:hAnsi="Arial" w:cs="Arial"/>
        </w:rPr>
      </w:pPr>
      <w:r w:rsidRPr="00424805">
        <w:rPr>
          <w:rFonts w:ascii="Arial" w:hAnsi="Arial" w:cs="Arial"/>
        </w:rPr>
        <w:t>2)</w:t>
      </w:r>
      <w:r w:rsidRPr="00424805">
        <w:rPr>
          <w:rFonts w:ascii="Arial" w:hAnsi="Arial" w:cs="Arial"/>
        </w:rPr>
        <w:tab/>
        <w:t>0.71 L</w:t>
      </w:r>
    </w:p>
    <w:p w:rsidR="00424805" w:rsidRPr="00424805" w:rsidRDefault="00424805">
      <w:pPr>
        <w:rPr>
          <w:rFonts w:ascii="Arial" w:hAnsi="Arial" w:cs="Arial"/>
        </w:rPr>
      </w:pPr>
      <w:r w:rsidRPr="00424805">
        <w:rPr>
          <w:rFonts w:ascii="Arial" w:hAnsi="Arial" w:cs="Arial"/>
        </w:rPr>
        <w:t>3)</w:t>
      </w:r>
      <w:r w:rsidRPr="00424805">
        <w:rPr>
          <w:rFonts w:ascii="Arial" w:hAnsi="Arial" w:cs="Arial"/>
        </w:rPr>
        <w:tab/>
        <w:t>285 mL</w:t>
      </w:r>
    </w:p>
    <w:p w:rsidR="00424805" w:rsidRPr="00424805" w:rsidRDefault="00424805">
      <w:pPr>
        <w:rPr>
          <w:rFonts w:ascii="Arial" w:hAnsi="Arial" w:cs="Arial"/>
        </w:rPr>
      </w:pPr>
      <w:r w:rsidRPr="00424805">
        <w:rPr>
          <w:rFonts w:ascii="Arial" w:hAnsi="Arial" w:cs="Arial"/>
        </w:rPr>
        <w:t>4)</w:t>
      </w:r>
      <w:r w:rsidRPr="00424805">
        <w:rPr>
          <w:rFonts w:ascii="Arial" w:hAnsi="Arial" w:cs="Arial"/>
        </w:rPr>
        <w:tab/>
        <w:t>1.81 L</w:t>
      </w:r>
    </w:p>
    <w:p w:rsidR="00424805" w:rsidRPr="00424805" w:rsidRDefault="00424805">
      <w:pPr>
        <w:rPr>
          <w:rFonts w:ascii="Arial" w:hAnsi="Arial" w:cs="Arial"/>
        </w:rPr>
      </w:pPr>
      <w:r w:rsidRPr="00424805">
        <w:rPr>
          <w:rFonts w:ascii="Arial" w:hAnsi="Arial" w:cs="Arial"/>
        </w:rPr>
        <w:t>5)</w:t>
      </w:r>
      <w:r w:rsidRPr="00424805">
        <w:rPr>
          <w:rFonts w:ascii="Arial" w:hAnsi="Arial" w:cs="Arial"/>
        </w:rPr>
        <w:tab/>
        <w:t>2.35 L</w:t>
      </w:r>
    </w:p>
    <w:p w:rsidR="00424805" w:rsidRPr="00424805" w:rsidRDefault="00424805">
      <w:pPr>
        <w:rPr>
          <w:rFonts w:ascii="Arial" w:hAnsi="Arial" w:cs="Arial"/>
        </w:rPr>
      </w:pPr>
      <w:r w:rsidRPr="00424805">
        <w:rPr>
          <w:rFonts w:ascii="Arial" w:hAnsi="Arial" w:cs="Arial"/>
        </w:rPr>
        <w:t>6)</w:t>
      </w:r>
      <w:r w:rsidRPr="00424805">
        <w:rPr>
          <w:rFonts w:ascii="Arial" w:hAnsi="Arial" w:cs="Arial"/>
        </w:rPr>
        <w:tab/>
        <w:t>51 800 K</w:t>
      </w:r>
    </w:p>
    <w:p w:rsidR="00424805" w:rsidRPr="00424805" w:rsidRDefault="00424805">
      <w:pPr>
        <w:rPr>
          <w:rFonts w:ascii="Arial" w:hAnsi="Arial" w:cs="Arial"/>
        </w:rPr>
      </w:pPr>
      <w:r w:rsidRPr="00424805">
        <w:rPr>
          <w:rFonts w:ascii="Arial" w:hAnsi="Arial" w:cs="Arial"/>
        </w:rPr>
        <w:t>7)</w:t>
      </w:r>
      <w:r w:rsidRPr="00424805">
        <w:rPr>
          <w:rFonts w:ascii="Arial" w:hAnsi="Arial" w:cs="Arial"/>
        </w:rPr>
        <w:tab/>
        <w:t xml:space="preserve">6.5 </w:t>
      </w:r>
      <w:r w:rsidRPr="00424805">
        <w:rPr>
          <w:rFonts w:ascii="Arial" w:hAnsi="Arial" w:cs="Arial"/>
          <w:vertAlign w:val="superscript"/>
        </w:rPr>
        <w:t>O</w:t>
      </w:r>
      <w:r w:rsidRPr="00424805">
        <w:rPr>
          <w:rFonts w:ascii="Arial" w:hAnsi="Arial" w:cs="Arial"/>
        </w:rPr>
        <w:t>C</w:t>
      </w:r>
    </w:p>
    <w:sectPr w:rsidR="00424805" w:rsidRPr="0042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05"/>
    <w:rsid w:val="003C3B78"/>
    <w:rsid w:val="004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188E3-0739-42D9-9E22-074077C5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1</cp:revision>
  <dcterms:created xsi:type="dcterms:W3CDTF">2020-01-22T14:36:00Z</dcterms:created>
  <dcterms:modified xsi:type="dcterms:W3CDTF">2020-01-22T14:41:00Z</dcterms:modified>
</cp:coreProperties>
</file>